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FCD" w:rsidRPr="00427FCD" w:rsidRDefault="008864ED" w:rsidP="00B6302A">
      <w:pPr>
        <w:pStyle w:val="NormalWeb"/>
        <w:spacing w:before="0" w:beforeAutospacing="0" w:after="0"/>
        <w:rPr>
          <w:rFonts w:asciiTheme="minorHAnsi" w:eastAsiaTheme="minorHAnsi" w:hAnsiTheme="minorHAnsi" w:cstheme="minorBidi"/>
          <w:b/>
          <w:sz w:val="36"/>
          <w:szCs w:val="36"/>
          <w:lang w:eastAsia="en-US"/>
        </w:rPr>
      </w:pPr>
      <w:r>
        <w:rPr>
          <w:rFonts w:asciiTheme="minorHAnsi" w:eastAsiaTheme="minorHAnsi" w:hAnsiTheme="minorHAnsi" w:cstheme="minorBidi"/>
          <w:b/>
          <w:noProof/>
          <w:sz w:val="36"/>
          <w:szCs w:val="36"/>
          <w:lang w:val="en-US" w:eastAsia="en-US"/>
        </w:rPr>
        <w:drawing>
          <wp:anchor distT="0" distB="0" distL="114300" distR="114300" simplePos="0" relativeHeight="251692032" behindDoc="0" locked="0" layoutInCell="1" allowOverlap="1">
            <wp:simplePos x="0" y="0"/>
            <wp:positionH relativeFrom="column">
              <wp:posOffset>133985</wp:posOffset>
            </wp:positionH>
            <wp:positionV relativeFrom="paragraph">
              <wp:posOffset>494665</wp:posOffset>
            </wp:positionV>
            <wp:extent cx="845820" cy="996950"/>
            <wp:effectExtent l="19050" t="0" r="0" b="0"/>
            <wp:wrapThrough wrapText="bothSides">
              <wp:wrapPolygon edited="0">
                <wp:start x="-486" y="0"/>
                <wp:lineTo x="-486" y="21050"/>
                <wp:lineTo x="21405" y="21050"/>
                <wp:lineTo x="21405" y="0"/>
                <wp:lineTo x="-486" y="0"/>
              </wp:wrapPolygon>
            </wp:wrapThrough>
            <wp:docPr id="25" name="obrázek 4" descr="G:\FARNÍ LIST\0.číslo\obrázky Aďa\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ARNÍ LIST\0.číslo\obrázky Aďa\unnamed.jpg"/>
                    <pic:cNvPicPr>
                      <a:picLocks noChangeAspect="1" noChangeArrowheads="1"/>
                    </pic:cNvPicPr>
                  </pic:nvPicPr>
                  <pic:blipFill>
                    <a:blip r:embed="rId8" cstate="print"/>
                    <a:srcRect l="11469" t="2381" r="5902" b="17460"/>
                    <a:stretch>
                      <a:fillRect/>
                    </a:stretch>
                  </pic:blipFill>
                  <pic:spPr bwMode="auto">
                    <a:xfrm>
                      <a:off x="0" y="0"/>
                      <a:ext cx="845820" cy="996950"/>
                    </a:xfrm>
                    <a:prstGeom prst="rect">
                      <a:avLst/>
                    </a:prstGeom>
                    <a:noFill/>
                    <a:ln w="9525">
                      <a:noFill/>
                      <a:miter lim="800000"/>
                      <a:headEnd/>
                      <a:tailEnd/>
                    </a:ln>
                  </pic:spPr>
                </pic:pic>
              </a:graphicData>
            </a:graphic>
          </wp:anchor>
        </w:drawing>
      </w:r>
      <w:r>
        <w:rPr>
          <w:rFonts w:asciiTheme="minorHAnsi" w:eastAsiaTheme="minorHAnsi" w:hAnsiTheme="minorHAnsi" w:cstheme="minorBidi"/>
          <w:b/>
          <w:noProof/>
          <w:sz w:val="36"/>
          <w:szCs w:val="36"/>
          <w:lang w:val="en-US" w:eastAsia="en-US"/>
        </w:rPr>
        <w:drawing>
          <wp:anchor distT="0" distB="0" distL="114300" distR="114300" simplePos="0" relativeHeight="251819008" behindDoc="0" locked="0" layoutInCell="1" allowOverlap="1">
            <wp:simplePos x="0" y="0"/>
            <wp:positionH relativeFrom="column">
              <wp:posOffset>3646170</wp:posOffset>
            </wp:positionH>
            <wp:positionV relativeFrom="paragraph">
              <wp:posOffset>485140</wp:posOffset>
            </wp:positionV>
            <wp:extent cx="889000" cy="996950"/>
            <wp:effectExtent l="19050" t="0" r="6350" b="0"/>
            <wp:wrapThrough wrapText="bothSides">
              <wp:wrapPolygon edited="0">
                <wp:start x="-463" y="0"/>
                <wp:lineTo x="-463" y="21050"/>
                <wp:lineTo x="21754" y="21050"/>
                <wp:lineTo x="21754" y="0"/>
                <wp:lineTo x="-463" y="0"/>
              </wp:wrapPolygon>
            </wp:wrapThrough>
            <wp:docPr id="76" name="obrázek 3" descr="E:\FARNÍ LIST\0.číslo\obrázky Aďa\Jilj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RNÍ LIST\0.číslo\obrázky Aďa\Jiljí.jpg"/>
                    <pic:cNvPicPr>
                      <a:picLocks noChangeAspect="1" noChangeArrowheads="1"/>
                    </pic:cNvPicPr>
                  </pic:nvPicPr>
                  <pic:blipFill>
                    <a:blip r:embed="rId9" cstate="print"/>
                    <a:srcRect l="20029" t="7031" r="13666" b="18524"/>
                    <a:stretch>
                      <a:fillRect/>
                    </a:stretch>
                  </pic:blipFill>
                  <pic:spPr bwMode="auto">
                    <a:xfrm>
                      <a:off x="0" y="0"/>
                      <a:ext cx="889000" cy="996950"/>
                    </a:xfrm>
                    <a:prstGeom prst="rect">
                      <a:avLst/>
                    </a:prstGeom>
                    <a:noFill/>
                    <a:ln w="9525">
                      <a:noFill/>
                      <a:miter lim="800000"/>
                      <a:headEnd/>
                      <a:tailEnd/>
                    </a:ln>
                  </pic:spPr>
                </pic:pic>
              </a:graphicData>
            </a:graphic>
          </wp:anchor>
        </w:drawing>
      </w:r>
      <w:r>
        <w:rPr>
          <w:rFonts w:asciiTheme="minorHAnsi" w:eastAsiaTheme="minorHAnsi" w:hAnsiTheme="minorHAnsi" w:cstheme="minorBidi"/>
          <w:b/>
          <w:noProof/>
          <w:sz w:val="36"/>
          <w:szCs w:val="36"/>
          <w:lang w:val="en-US" w:eastAsia="en-US"/>
        </w:rPr>
        <w:drawing>
          <wp:anchor distT="0" distB="0" distL="114300" distR="114300" simplePos="0" relativeHeight="251817984" behindDoc="0" locked="0" layoutInCell="1" allowOverlap="1">
            <wp:simplePos x="0" y="0"/>
            <wp:positionH relativeFrom="column">
              <wp:posOffset>1677670</wp:posOffset>
            </wp:positionH>
            <wp:positionV relativeFrom="paragraph">
              <wp:posOffset>495935</wp:posOffset>
            </wp:positionV>
            <wp:extent cx="1068705" cy="984250"/>
            <wp:effectExtent l="19050" t="0" r="0" b="0"/>
            <wp:wrapThrough wrapText="bothSides">
              <wp:wrapPolygon edited="0">
                <wp:start x="-385" y="0"/>
                <wp:lineTo x="-385" y="21321"/>
                <wp:lineTo x="21561" y="21321"/>
                <wp:lineTo x="21561" y="0"/>
                <wp:lineTo x="-385" y="0"/>
              </wp:wrapPolygon>
            </wp:wrapThrough>
            <wp:docPr id="67" name="obrázek 2" descr="E:\FARNÍ LIST\0.číslo\obrázky Aďa\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0.číslo\obrázky Aďa\unnamed.jpg"/>
                    <pic:cNvPicPr>
                      <a:picLocks noChangeAspect="1" noChangeArrowheads="1"/>
                    </pic:cNvPicPr>
                  </pic:nvPicPr>
                  <pic:blipFill>
                    <a:blip r:embed="rId10" cstate="print"/>
                    <a:srcRect/>
                    <a:stretch>
                      <a:fillRect/>
                    </a:stretch>
                  </pic:blipFill>
                  <pic:spPr bwMode="auto">
                    <a:xfrm>
                      <a:off x="0" y="0"/>
                      <a:ext cx="1068705" cy="984250"/>
                    </a:xfrm>
                    <a:prstGeom prst="rect">
                      <a:avLst/>
                    </a:prstGeom>
                    <a:noFill/>
                    <a:ln w="9525">
                      <a:noFill/>
                      <a:miter lim="800000"/>
                      <a:headEnd/>
                      <a:tailEnd/>
                    </a:ln>
                  </pic:spPr>
                </pic:pic>
              </a:graphicData>
            </a:graphic>
          </wp:anchor>
        </w:drawing>
      </w:r>
      <w:r>
        <w:rPr>
          <w:rFonts w:asciiTheme="minorHAnsi" w:eastAsiaTheme="minorHAnsi" w:hAnsiTheme="minorHAnsi" w:cstheme="minorBidi"/>
          <w:b/>
          <w:noProof/>
          <w:sz w:val="36"/>
          <w:szCs w:val="36"/>
          <w:lang w:val="en-US" w:eastAsia="en-US"/>
        </w:rPr>
        <w:drawing>
          <wp:anchor distT="0" distB="0" distL="114300" distR="114300" simplePos="0" relativeHeight="251689984" behindDoc="0" locked="0" layoutInCell="1" allowOverlap="1">
            <wp:simplePos x="0" y="0"/>
            <wp:positionH relativeFrom="column">
              <wp:posOffset>2748915</wp:posOffset>
            </wp:positionH>
            <wp:positionV relativeFrom="paragraph">
              <wp:posOffset>494665</wp:posOffset>
            </wp:positionV>
            <wp:extent cx="951865" cy="1021080"/>
            <wp:effectExtent l="19050" t="0" r="635" b="0"/>
            <wp:wrapThrough wrapText="bothSides">
              <wp:wrapPolygon edited="0">
                <wp:start x="-432" y="0"/>
                <wp:lineTo x="-432" y="21358"/>
                <wp:lineTo x="21614" y="21358"/>
                <wp:lineTo x="21614" y="0"/>
                <wp:lineTo x="-432" y="0"/>
              </wp:wrapPolygon>
            </wp:wrapThrough>
            <wp:docPr id="27" name="obrázek 1" descr="G:\FARNÍ LIST\0.číslo\obrázky Aďa\jeroný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RNÍ LIST\0.číslo\obrázky Aďa\jeroným.jpg"/>
                    <pic:cNvPicPr>
                      <a:picLocks noChangeAspect="1" noChangeArrowheads="1"/>
                    </pic:cNvPicPr>
                  </pic:nvPicPr>
                  <pic:blipFill>
                    <a:blip r:embed="rId11" cstate="print"/>
                    <a:srcRect l="12240" t="2326" r="14617" b="6806"/>
                    <a:stretch>
                      <a:fillRect/>
                    </a:stretch>
                  </pic:blipFill>
                  <pic:spPr bwMode="auto">
                    <a:xfrm>
                      <a:off x="0" y="0"/>
                      <a:ext cx="951865" cy="1021080"/>
                    </a:xfrm>
                    <a:prstGeom prst="rect">
                      <a:avLst/>
                    </a:prstGeom>
                    <a:noFill/>
                    <a:ln w="9525">
                      <a:noFill/>
                      <a:miter lim="800000"/>
                      <a:headEnd/>
                      <a:tailEnd/>
                    </a:ln>
                  </pic:spPr>
                </pic:pic>
              </a:graphicData>
            </a:graphic>
          </wp:anchor>
        </w:drawing>
      </w:r>
      <w:r w:rsidR="00052D98">
        <w:rPr>
          <w:rFonts w:asciiTheme="minorHAnsi" w:eastAsiaTheme="minorHAnsi" w:hAnsiTheme="minorHAnsi" w:cstheme="minorBidi"/>
          <w:b/>
          <w:noProof/>
          <w:sz w:val="36"/>
          <w:szCs w:val="36"/>
          <w:lang w:val="en-US" w:eastAsia="en-US"/>
        </w:rPr>
        <w:drawing>
          <wp:anchor distT="0" distB="0" distL="114300" distR="114300" simplePos="0" relativeHeight="251691008" behindDoc="0" locked="0" layoutInCell="1" allowOverlap="1">
            <wp:simplePos x="0" y="0"/>
            <wp:positionH relativeFrom="column">
              <wp:posOffset>925830</wp:posOffset>
            </wp:positionH>
            <wp:positionV relativeFrom="paragraph">
              <wp:posOffset>497205</wp:posOffset>
            </wp:positionV>
            <wp:extent cx="753745" cy="981075"/>
            <wp:effectExtent l="19050" t="0" r="8255" b="0"/>
            <wp:wrapThrough wrapText="bothSides">
              <wp:wrapPolygon edited="0">
                <wp:start x="-546" y="0"/>
                <wp:lineTo x="-546" y="21390"/>
                <wp:lineTo x="21837" y="21390"/>
                <wp:lineTo x="21837" y="0"/>
                <wp:lineTo x="-546" y="0"/>
              </wp:wrapPolygon>
            </wp:wrapThrough>
            <wp:docPr id="28" name="obrázek 3" descr="G:\FARNÍ LIST\0.číslo\obrázky Aďa\Mář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ARNÍ LIST\0.číslo\obrázky Aďa\Máří.jpg"/>
                    <pic:cNvPicPr>
                      <a:picLocks noChangeAspect="1" noChangeArrowheads="1"/>
                    </pic:cNvPicPr>
                  </pic:nvPicPr>
                  <pic:blipFill>
                    <a:blip r:embed="rId12" cstate="print"/>
                    <a:srcRect l="14183" r="17179" b="12446"/>
                    <a:stretch>
                      <a:fillRect/>
                    </a:stretch>
                  </pic:blipFill>
                  <pic:spPr bwMode="auto">
                    <a:xfrm>
                      <a:off x="0" y="0"/>
                      <a:ext cx="753745" cy="981075"/>
                    </a:xfrm>
                    <a:prstGeom prst="rect">
                      <a:avLst/>
                    </a:prstGeom>
                    <a:noFill/>
                    <a:ln w="9525">
                      <a:noFill/>
                      <a:miter lim="800000"/>
                      <a:headEnd/>
                      <a:tailEnd/>
                    </a:ln>
                  </pic:spPr>
                </pic:pic>
              </a:graphicData>
            </a:graphic>
          </wp:anchor>
        </w:drawing>
      </w:r>
      <w:r w:rsidR="00937D2C">
        <w:rPr>
          <w:rFonts w:asciiTheme="minorHAnsi" w:eastAsiaTheme="minorHAnsi" w:hAnsiTheme="minorHAnsi" w:cstheme="minorBidi"/>
          <w:b/>
          <w:noProof/>
          <w:sz w:val="36"/>
          <w:szCs w:val="36"/>
          <w:lang w:val="en-US" w:eastAsia="en-US"/>
        </w:rPr>
        <w:drawing>
          <wp:anchor distT="0" distB="0" distL="114300" distR="114300" simplePos="0" relativeHeight="251686912" behindDoc="0" locked="0" layoutInCell="1" allowOverlap="1">
            <wp:simplePos x="0" y="0"/>
            <wp:positionH relativeFrom="column">
              <wp:posOffset>59055</wp:posOffset>
            </wp:positionH>
            <wp:positionV relativeFrom="paragraph">
              <wp:posOffset>-264795</wp:posOffset>
            </wp:positionV>
            <wp:extent cx="4551045" cy="1864995"/>
            <wp:effectExtent l="19050" t="0" r="1905" b="0"/>
            <wp:wrapThrough wrapText="bothSides">
              <wp:wrapPolygon edited="0">
                <wp:start x="-90" y="0"/>
                <wp:lineTo x="-90" y="21401"/>
                <wp:lineTo x="21609" y="21401"/>
                <wp:lineTo x="21609" y="0"/>
                <wp:lineTo x="-90" y="0"/>
              </wp:wrapPolygon>
            </wp:wrapThrough>
            <wp:docPr id="21" name="obrázek 8" descr="E:\FARNÍ LIST\2.číslo\puzzle+ obrázky\rá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ARNÍ LIST\2.číslo\puzzle+ obrázky\rám1.jpg"/>
                    <pic:cNvPicPr>
                      <a:picLocks noChangeAspect="1" noChangeArrowheads="1"/>
                    </pic:cNvPicPr>
                  </pic:nvPicPr>
                  <pic:blipFill>
                    <a:blip r:embed="rId13" cstate="print"/>
                    <a:srcRect l="3500" t="4453" r="3226" b="6478"/>
                    <a:stretch>
                      <a:fillRect/>
                    </a:stretch>
                  </pic:blipFill>
                  <pic:spPr bwMode="auto">
                    <a:xfrm>
                      <a:off x="0" y="0"/>
                      <a:ext cx="4551045" cy="1864995"/>
                    </a:xfrm>
                    <a:prstGeom prst="rect">
                      <a:avLst/>
                    </a:prstGeom>
                    <a:noFill/>
                    <a:ln w="9525">
                      <a:noFill/>
                      <a:miter lim="800000"/>
                      <a:headEnd/>
                      <a:tailEnd/>
                    </a:ln>
                  </pic:spPr>
                </pic:pic>
              </a:graphicData>
            </a:graphic>
          </wp:anchor>
        </w:drawing>
      </w:r>
      <w:r w:rsidR="00427FCD" w:rsidRPr="00427FCD">
        <w:rPr>
          <w:rFonts w:asciiTheme="minorHAnsi" w:eastAsiaTheme="minorHAnsi" w:hAnsiTheme="minorHAnsi" w:cstheme="minorBidi"/>
          <w:b/>
          <w:sz w:val="36"/>
          <w:szCs w:val="36"/>
          <w:lang w:eastAsia="en-US"/>
        </w:rPr>
        <w:t>Úvod</w:t>
      </w:r>
    </w:p>
    <w:p w:rsidR="00427FCD" w:rsidRPr="00427FCD" w:rsidRDefault="00D57877" w:rsidP="00B6302A">
      <w:pPr>
        <w:spacing w:after="0" w:line="240" w:lineRule="auto"/>
        <w:ind w:firstLine="708"/>
        <w:jc w:val="both"/>
        <w:rPr>
          <w:sz w:val="24"/>
          <w:szCs w:val="24"/>
        </w:rPr>
      </w:pPr>
      <w:r>
        <w:rPr>
          <w:noProof/>
          <w:sz w:val="24"/>
          <w:szCs w:val="24"/>
          <w:lang w:val="en-US"/>
        </w:rPr>
        <w:drawing>
          <wp:anchor distT="0" distB="0" distL="114300" distR="114300" simplePos="0" relativeHeight="251726848" behindDoc="1" locked="0" layoutInCell="1" allowOverlap="1">
            <wp:simplePos x="0" y="0"/>
            <wp:positionH relativeFrom="column">
              <wp:posOffset>3562350</wp:posOffset>
            </wp:positionH>
            <wp:positionV relativeFrom="paragraph">
              <wp:posOffset>334807</wp:posOffset>
            </wp:positionV>
            <wp:extent cx="889000" cy="1031358"/>
            <wp:effectExtent l="19050" t="0" r="6350" b="0"/>
            <wp:wrapNone/>
            <wp:docPr id="30"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1358"/>
                    </a:xfrm>
                    <a:prstGeom prst="rect">
                      <a:avLst/>
                    </a:prstGeom>
                    <a:noFill/>
                    <a:ln w="9525">
                      <a:noFill/>
                      <a:miter lim="800000"/>
                      <a:headEnd/>
                      <a:tailEnd/>
                    </a:ln>
                  </pic:spPr>
                </pic:pic>
              </a:graphicData>
            </a:graphic>
          </wp:anchor>
        </w:drawing>
      </w:r>
      <w:r w:rsidR="00722372">
        <w:rPr>
          <w:sz w:val="24"/>
          <w:szCs w:val="24"/>
        </w:rPr>
        <w:t>Vím, že jsou V</w:t>
      </w:r>
      <w:r w:rsidR="00427FCD" w:rsidRPr="00427FCD">
        <w:rPr>
          <w:sz w:val="24"/>
          <w:szCs w:val="24"/>
        </w:rPr>
        <w:t>ánoce. Nejraději bych se ale tím</w:t>
      </w:r>
      <w:r w:rsidR="00722372">
        <w:rPr>
          <w:sz w:val="24"/>
          <w:szCs w:val="24"/>
        </w:rPr>
        <w:t>,</w:t>
      </w:r>
      <w:r w:rsidR="00427FCD" w:rsidRPr="00427FCD">
        <w:rPr>
          <w:sz w:val="24"/>
          <w:szCs w:val="24"/>
        </w:rPr>
        <w:t xml:space="preserve"> </w:t>
      </w:r>
      <w:r w:rsidR="00722372">
        <w:rPr>
          <w:sz w:val="24"/>
          <w:szCs w:val="24"/>
        </w:rPr>
        <w:t>co říkám, tím, co píšu, dotkl i V</w:t>
      </w:r>
      <w:r w:rsidR="00427FCD" w:rsidRPr="00427FCD">
        <w:rPr>
          <w:sz w:val="24"/>
          <w:szCs w:val="24"/>
        </w:rPr>
        <w:t>elikonoc, abych obsáhl celý příběh Pána Ježíše. Zde v úvodu už nemusím. Bohuňovský jáhen Alois to</w:t>
      </w:r>
      <w:r w:rsidR="0066085A">
        <w:rPr>
          <w:sz w:val="24"/>
          <w:szCs w:val="24"/>
        </w:rPr>
        <w:t xml:space="preserve"> udělal krásně a mile za mne.</w:t>
      </w:r>
      <w:r w:rsidR="00427FCD" w:rsidRPr="00427FCD">
        <w:rPr>
          <w:sz w:val="24"/>
          <w:szCs w:val="24"/>
        </w:rPr>
        <w:t xml:space="preserve">             </w:t>
      </w:r>
      <w:r w:rsidR="0066085A">
        <w:rPr>
          <w:sz w:val="24"/>
          <w:szCs w:val="24"/>
        </w:rPr>
        <w:t xml:space="preserve">        </w:t>
      </w:r>
    </w:p>
    <w:p w:rsidR="00427FCD" w:rsidRPr="00427FCD" w:rsidRDefault="001E79E4" w:rsidP="00C72028">
      <w:pPr>
        <w:spacing w:after="0" w:line="240" w:lineRule="auto"/>
        <w:jc w:val="right"/>
        <w:rPr>
          <w:sz w:val="24"/>
          <w:szCs w:val="24"/>
        </w:rPr>
      </w:pPr>
      <w:r>
        <w:rPr>
          <w:noProof/>
          <w:sz w:val="24"/>
          <w:szCs w:val="24"/>
          <w:lang w:val="en-US"/>
        </w:rPr>
        <w:drawing>
          <wp:anchor distT="0" distB="0" distL="114300" distR="114300" simplePos="0" relativeHeight="251658239" behindDoc="0" locked="0" layoutInCell="1" allowOverlap="1">
            <wp:simplePos x="0" y="0"/>
            <wp:positionH relativeFrom="column">
              <wp:posOffset>62230</wp:posOffset>
            </wp:positionH>
            <wp:positionV relativeFrom="paragraph">
              <wp:posOffset>29845</wp:posOffset>
            </wp:positionV>
            <wp:extent cx="1524635" cy="1086485"/>
            <wp:effectExtent l="19050" t="0" r="0" b="0"/>
            <wp:wrapThrough wrapText="bothSides">
              <wp:wrapPolygon edited="0">
                <wp:start x="-270" y="0"/>
                <wp:lineTo x="-270" y="21209"/>
                <wp:lineTo x="21591" y="21209"/>
                <wp:lineTo x="21591" y="0"/>
                <wp:lineTo x="-270" y="0"/>
              </wp:wrapPolygon>
            </wp:wrapThrough>
            <wp:docPr id="20" name="obrázek 7" descr="E:\FARNÍ LIST\2.číslo\puzzle+ obrázky\Os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ARNÍ LIST\2.číslo\puzzle+ obrázky\Osel 4.jpg"/>
                    <pic:cNvPicPr>
                      <a:picLocks noChangeAspect="1" noChangeArrowheads="1"/>
                    </pic:cNvPicPr>
                  </pic:nvPicPr>
                  <pic:blipFill>
                    <a:blip r:embed="rId15" cstate="print"/>
                    <a:srcRect/>
                    <a:stretch>
                      <a:fillRect/>
                    </a:stretch>
                  </pic:blipFill>
                  <pic:spPr bwMode="auto">
                    <a:xfrm>
                      <a:off x="0" y="0"/>
                      <a:ext cx="1524635" cy="1086485"/>
                    </a:xfrm>
                    <a:prstGeom prst="rect">
                      <a:avLst/>
                    </a:prstGeom>
                    <a:noFill/>
                    <a:ln w="9525">
                      <a:noFill/>
                      <a:miter lim="800000"/>
                      <a:headEnd/>
                      <a:tailEnd/>
                    </a:ln>
                  </pic:spPr>
                </pic:pic>
              </a:graphicData>
            </a:graphic>
          </wp:anchor>
        </w:drawing>
      </w:r>
      <w:r w:rsidR="00C72028">
        <w:rPr>
          <w:sz w:val="24"/>
          <w:szCs w:val="24"/>
        </w:rPr>
        <w:t>m.</w:t>
      </w:r>
    </w:p>
    <w:p w:rsidR="00427FCD" w:rsidRPr="00427FCD" w:rsidRDefault="00A201E4" w:rsidP="00B6302A">
      <w:pPr>
        <w:spacing w:after="0" w:line="240" w:lineRule="auto"/>
        <w:ind w:firstLine="708"/>
        <w:jc w:val="both"/>
        <w:rPr>
          <w:i/>
          <w:sz w:val="24"/>
          <w:szCs w:val="24"/>
        </w:rPr>
      </w:pPr>
      <w:r w:rsidRPr="00834927">
        <w:rPr>
          <w:i/>
          <w:sz w:val="24"/>
          <w:szCs w:val="24"/>
        </w:rPr>
        <w:t>Mamíí</w:t>
      </w:r>
      <w:r w:rsidR="00427FCD" w:rsidRPr="00427FCD">
        <w:rPr>
          <w:sz w:val="24"/>
          <w:szCs w:val="24"/>
        </w:rPr>
        <w:t>,</w:t>
      </w:r>
      <w:r w:rsidR="00427FCD" w:rsidRPr="00427FCD">
        <w:rPr>
          <w:i/>
          <w:sz w:val="24"/>
          <w:szCs w:val="24"/>
        </w:rPr>
        <w:t xml:space="preserve"> už jsem tady!</w:t>
      </w:r>
    </w:p>
    <w:p w:rsidR="00427FCD" w:rsidRPr="00427FCD" w:rsidRDefault="00427FCD" w:rsidP="00B6302A">
      <w:pPr>
        <w:spacing w:after="0" w:line="240" w:lineRule="auto"/>
        <w:ind w:left="708"/>
        <w:jc w:val="both"/>
        <w:rPr>
          <w:i/>
          <w:sz w:val="24"/>
          <w:szCs w:val="24"/>
        </w:rPr>
      </w:pPr>
      <w:r w:rsidRPr="00427FCD">
        <w:rPr>
          <w:i/>
          <w:sz w:val="24"/>
          <w:szCs w:val="24"/>
        </w:rPr>
        <w:t>To jsem ráda, že jsi d</w:t>
      </w:r>
      <w:r w:rsidR="00937D2C">
        <w:rPr>
          <w:i/>
          <w:sz w:val="24"/>
          <w:szCs w:val="24"/>
        </w:rPr>
        <w:t xml:space="preserve">oma, nebili tě? Jaká byla první </w:t>
      </w:r>
      <w:r w:rsidRPr="00427FCD">
        <w:rPr>
          <w:i/>
          <w:sz w:val="24"/>
          <w:szCs w:val="24"/>
        </w:rPr>
        <w:t>služba? Nemáš hlad? Chceš pít?</w:t>
      </w:r>
    </w:p>
    <w:p w:rsidR="00427FCD" w:rsidRPr="00427FCD" w:rsidRDefault="00427FCD" w:rsidP="00B6302A">
      <w:pPr>
        <w:spacing w:after="0" w:line="240" w:lineRule="auto"/>
        <w:ind w:firstLine="708"/>
        <w:jc w:val="both"/>
        <w:rPr>
          <w:i/>
          <w:sz w:val="24"/>
          <w:szCs w:val="24"/>
        </w:rPr>
      </w:pPr>
      <w:r w:rsidRPr="00427FCD">
        <w:rPr>
          <w:i/>
          <w:sz w:val="24"/>
          <w:szCs w:val="24"/>
        </w:rPr>
        <w:t>Né, mami. To byla krása! Trochu jsem se bál, ale lidé jásali, volali hosana, takovou radost jsem nezažil a já jsem vezl toho člověka. Jak já se bál, že spadn</w:t>
      </w:r>
      <w:r w:rsidR="00722372">
        <w:rPr>
          <w:i/>
          <w:sz w:val="24"/>
          <w:szCs w:val="24"/>
        </w:rPr>
        <w:t>u, zamotám se do pláště na zemi</w:t>
      </w:r>
      <w:r w:rsidRPr="00427FCD">
        <w:rPr>
          <w:i/>
          <w:sz w:val="24"/>
          <w:szCs w:val="24"/>
        </w:rPr>
        <w:t xml:space="preserve"> nebo zakopnu o větev, ale on mne nebil, pohladil mne. Taková radost kolem nás byla, myslíš mami, potkám ho ještě? Co s</w:t>
      </w:r>
      <w:r w:rsidR="00C72028">
        <w:rPr>
          <w:i/>
          <w:sz w:val="24"/>
          <w:szCs w:val="24"/>
        </w:rPr>
        <w:t> </w:t>
      </w:r>
      <w:r w:rsidRPr="00427FCD">
        <w:rPr>
          <w:i/>
          <w:sz w:val="24"/>
          <w:szCs w:val="24"/>
        </w:rPr>
        <w:t>ním bude? Dnes asi neusnu, to bylo něco.</w:t>
      </w:r>
    </w:p>
    <w:p w:rsidR="00B8327B" w:rsidRPr="00052D98" w:rsidRDefault="00D57877" w:rsidP="00B6302A">
      <w:pPr>
        <w:spacing w:after="0" w:line="240" w:lineRule="auto"/>
        <w:ind w:firstLine="708"/>
        <w:jc w:val="both"/>
        <w:rPr>
          <w:sz w:val="24"/>
          <w:szCs w:val="24"/>
        </w:rPr>
      </w:pPr>
      <w:r>
        <w:rPr>
          <w:i/>
          <w:noProof/>
          <w:sz w:val="24"/>
          <w:szCs w:val="24"/>
          <w:lang w:val="en-US"/>
        </w:rPr>
        <w:drawing>
          <wp:anchor distT="0" distB="0" distL="114300" distR="114300" simplePos="0" relativeHeight="251728896" behindDoc="1" locked="0" layoutInCell="1" allowOverlap="1">
            <wp:simplePos x="0" y="0"/>
            <wp:positionH relativeFrom="column">
              <wp:posOffset>2025650</wp:posOffset>
            </wp:positionH>
            <wp:positionV relativeFrom="paragraph">
              <wp:posOffset>457200</wp:posOffset>
            </wp:positionV>
            <wp:extent cx="889000" cy="1031240"/>
            <wp:effectExtent l="19050" t="0" r="6350" b="0"/>
            <wp:wrapNone/>
            <wp:docPr id="31"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1240"/>
                    </a:xfrm>
                    <a:prstGeom prst="rect">
                      <a:avLst/>
                    </a:prstGeom>
                    <a:noFill/>
                    <a:ln w="9525">
                      <a:noFill/>
                      <a:miter lim="800000"/>
                      <a:headEnd/>
                      <a:tailEnd/>
                    </a:ln>
                  </pic:spPr>
                </pic:pic>
              </a:graphicData>
            </a:graphic>
          </wp:anchor>
        </w:drawing>
      </w:r>
      <w:r w:rsidR="00427FCD" w:rsidRPr="00427FCD">
        <w:rPr>
          <w:i/>
          <w:sz w:val="24"/>
          <w:szCs w:val="24"/>
        </w:rPr>
        <w:t>Nevím, jestli ho ještě potkáš. Celý záříš, připomínáš mi dědečka. Prošel celý svět, byl až v Egyptě, ale vždy nám vyprávěl o jediné noci. Tehdy sloužil u mladé rodiny, otci pomáhal nosit dřevo a občas si ho půjčovala i</w:t>
      </w:r>
      <w:r w:rsidR="00C72028">
        <w:rPr>
          <w:i/>
          <w:sz w:val="24"/>
          <w:szCs w:val="24"/>
        </w:rPr>
        <w:t> </w:t>
      </w:r>
      <w:r w:rsidR="00427FCD" w:rsidRPr="00427FCD">
        <w:rPr>
          <w:i/>
          <w:sz w:val="24"/>
          <w:szCs w:val="24"/>
        </w:rPr>
        <w:t xml:space="preserve">paní, byla to dobrá služba. Byli to hodní hospodáři. Tu noc přišli do nového města a jeho páni museli zůstat s ním ve stáji. Usnul, byl to těžký den a pak uprostřed noci ho probudilo světlo, zvláštní světlo, jiné než svíčka, než louče nebo měsíc. Narodilo se tam dítě, chlapeček, dědečka zaplavila obrovská radost, a když nám to vyprávěl, zářil, jako ty teď. Vždy, když mu bylo smutno, vzpomněl si na světlo té noci a v jeho srdci se znovu objevila </w:t>
      </w:r>
      <w:r w:rsidR="00427FCD" w:rsidRPr="00C72028">
        <w:rPr>
          <w:i/>
          <w:sz w:val="24"/>
          <w:szCs w:val="24"/>
        </w:rPr>
        <w:t>ona podivná a krásná radost</w:t>
      </w:r>
      <w:r w:rsidR="00B01B58" w:rsidRPr="00C72028">
        <w:rPr>
          <w:i/>
          <w:sz w:val="24"/>
          <w:szCs w:val="24"/>
        </w:rPr>
        <w:t>.</w:t>
      </w:r>
      <w:r w:rsidR="00C72028" w:rsidRPr="00C72028">
        <w:rPr>
          <w:i/>
          <w:sz w:val="24"/>
          <w:szCs w:val="24"/>
        </w:rPr>
        <w:t xml:space="preserve"> Spíš? ... Dobrou noc, synku.</w:t>
      </w:r>
    </w:p>
    <w:p w:rsidR="00B8327B" w:rsidRDefault="00171E8A" w:rsidP="00B6302A">
      <w:pPr>
        <w:pStyle w:val="NormalWeb"/>
        <w:spacing w:before="0" w:beforeAutospacing="0" w:after="0"/>
        <w:rPr>
          <w:rFonts w:asciiTheme="minorHAnsi" w:eastAsiaTheme="minorHAnsi" w:hAnsiTheme="minorHAnsi" w:cstheme="minorBidi"/>
          <w:sz w:val="22"/>
          <w:szCs w:val="22"/>
          <w:lang w:eastAsia="en-US"/>
        </w:rPr>
      </w:pPr>
      <w:r w:rsidRPr="00171E8A">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AutoShape 3" o:spid="_x0000_s1027" type="#_x0000_t32" style="position:absolute;margin-left:.15pt;margin-top:7.05pt;width:362.85pt;height:1.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3a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" strokeweight="2.25pt"/>
        </w:pict>
      </w:r>
    </w:p>
    <w:p w:rsidR="00B8327B" w:rsidRPr="00B8327B" w:rsidRDefault="006F0C93" w:rsidP="00B6302A">
      <w:pPr>
        <w:spacing w:line="240" w:lineRule="auto"/>
        <w:rPr>
          <w:b/>
        </w:rPr>
        <w:sectPr w:rsidR="00B8327B" w:rsidRPr="00B8327B" w:rsidSect="00736272">
          <w:footerReference w:type="default" r:id="rId16"/>
          <w:footerReference w:type="first" r:id="rId17"/>
          <w:pgSz w:w="8419" w:h="11906" w:orient="landscape"/>
          <w:pgMar w:top="567" w:right="567" w:bottom="567" w:left="567" w:header="0" w:footer="0" w:gutter="0"/>
          <w:cols w:space="708"/>
          <w:titlePg/>
          <w:docGrid w:linePitch="360"/>
        </w:sectPr>
      </w:pPr>
      <w:r>
        <w:rPr>
          <w:b/>
        </w:rPr>
        <w:t>Prosinec 2014</w:t>
      </w:r>
      <w:r w:rsidR="00B8327B" w:rsidRPr="00C35777">
        <w:rPr>
          <w:b/>
        </w:rPr>
        <w:t xml:space="preserve"> </w:t>
      </w:r>
      <w:r w:rsidR="00B8327B" w:rsidRPr="00C35777">
        <w:rPr>
          <w:b/>
        </w:rPr>
        <w:tab/>
      </w:r>
      <w:r>
        <w:rPr>
          <w:b/>
        </w:rPr>
        <w:t>2</w:t>
      </w:r>
      <w:r w:rsidR="00B8327B" w:rsidRPr="00C35777">
        <w:rPr>
          <w:b/>
        </w:rPr>
        <w:t xml:space="preserve">.číslo/I.ročník  </w:t>
      </w:r>
      <w:r w:rsidR="00B8327B">
        <w:rPr>
          <w:b/>
        </w:rPr>
        <w:t xml:space="preserve">        </w:t>
      </w:r>
      <w:r w:rsidR="00B8327B" w:rsidRPr="00C35777">
        <w:rPr>
          <w:b/>
        </w:rPr>
        <w:t>Měsíčník farností Sulíkov, Bohuňov a Křetí</w:t>
      </w:r>
      <w:r w:rsidR="00B8327B">
        <w:rPr>
          <w:b/>
        </w:rPr>
        <w:t xml:space="preserve">n </w:t>
      </w:r>
      <w:r w:rsidR="00B8327B" w:rsidRPr="00C35777">
        <w:rPr>
          <w:b/>
          <w:spacing w:val="30"/>
        </w:rPr>
        <w:t xml:space="preserve">Kontakt: farář Michal Polenda </w:t>
      </w:r>
      <w:hyperlink r:id="rId18" w:history="1">
        <w:r w:rsidR="00B8327B" w:rsidRPr="00C35777">
          <w:rPr>
            <w:b/>
            <w:spacing w:val="30"/>
          </w:rPr>
          <w:t>michal.polenda@seznam.cz</w:t>
        </w:r>
      </w:hyperlink>
    </w:p>
    <w:p w:rsidR="001B5418" w:rsidRPr="00DF2E65" w:rsidRDefault="00B6302A" w:rsidP="000C4CC7">
      <w:pPr>
        <w:spacing w:line="240" w:lineRule="auto"/>
        <w:jc w:val="center"/>
        <w:rPr>
          <w:b/>
          <w:sz w:val="36"/>
          <w:szCs w:val="36"/>
        </w:rPr>
      </w:pPr>
      <w:r>
        <w:rPr>
          <w:b/>
          <w:noProof/>
          <w:sz w:val="36"/>
          <w:szCs w:val="36"/>
          <w:lang w:val="en-US"/>
        </w:rPr>
        <w:lastRenderedPageBreak/>
        <w:drawing>
          <wp:anchor distT="0" distB="0" distL="114300" distR="114300" simplePos="0" relativeHeight="251721728" behindDoc="1" locked="0" layoutInCell="1" allowOverlap="1">
            <wp:simplePos x="0" y="0"/>
            <wp:positionH relativeFrom="column">
              <wp:posOffset>133985</wp:posOffset>
            </wp:positionH>
            <wp:positionV relativeFrom="paragraph">
              <wp:posOffset>800100</wp:posOffset>
            </wp:positionV>
            <wp:extent cx="2503805" cy="2135505"/>
            <wp:effectExtent l="114300" t="76200" r="106045" b="74295"/>
            <wp:wrapTight wrapText="bothSides">
              <wp:wrapPolygon edited="0">
                <wp:start x="-986" y="-771"/>
                <wp:lineTo x="-986" y="22351"/>
                <wp:lineTo x="22350" y="22351"/>
                <wp:lineTo x="22515" y="21003"/>
                <wp:lineTo x="22515" y="2312"/>
                <wp:lineTo x="22350" y="-578"/>
                <wp:lineTo x="22350" y="-771"/>
                <wp:lineTo x="-986" y="-771"/>
              </wp:wrapPolygon>
            </wp:wrapTight>
            <wp:docPr id="19" name="Picture 0" descr="MO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S4.JPG"/>
                    <pic:cNvPicPr/>
                  </pic:nvPicPr>
                  <pic:blipFill>
                    <a:blip r:embed="rId19" cstate="print"/>
                    <a:stretch>
                      <a:fillRect/>
                    </a:stretch>
                  </pic:blipFill>
                  <pic:spPr>
                    <a:xfrm>
                      <a:off x="0" y="0"/>
                      <a:ext cx="2503805" cy="213550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B5418" w:rsidRPr="00DF2E65">
        <w:rPr>
          <w:b/>
          <w:sz w:val="36"/>
          <w:szCs w:val="36"/>
        </w:rPr>
        <w:t>K</w:t>
      </w:r>
      <w:r w:rsidR="001B5418">
        <w:rPr>
          <w:b/>
          <w:sz w:val="36"/>
          <w:szCs w:val="36"/>
        </w:rPr>
        <w:t>de jsme putovali</w:t>
      </w:r>
      <w:r w:rsidR="001B5418" w:rsidRPr="00DF2E65">
        <w:rPr>
          <w:b/>
          <w:sz w:val="36"/>
          <w:szCs w:val="36"/>
        </w:rPr>
        <w:t xml:space="preserve"> – </w:t>
      </w:r>
      <w:r w:rsidR="001B5418">
        <w:rPr>
          <w:b/>
          <w:sz w:val="36"/>
          <w:szCs w:val="36"/>
        </w:rPr>
        <w:t xml:space="preserve">Kostel </w:t>
      </w:r>
      <w:r w:rsidR="001B5418" w:rsidRPr="00DF2E65">
        <w:rPr>
          <w:b/>
          <w:sz w:val="36"/>
          <w:szCs w:val="36"/>
        </w:rPr>
        <w:t>Panny Marie Bolestné na Montserratu</w:t>
      </w:r>
    </w:p>
    <w:p w:rsidR="001B5418" w:rsidRPr="00DF2E65" w:rsidRDefault="00D57877" w:rsidP="006F0C93">
      <w:pPr>
        <w:spacing w:after="0" w:line="240" w:lineRule="auto"/>
        <w:ind w:firstLine="708"/>
        <w:jc w:val="both"/>
        <w:rPr>
          <w:sz w:val="24"/>
          <w:szCs w:val="24"/>
        </w:rPr>
      </w:pPr>
      <w:r>
        <w:rPr>
          <w:noProof/>
          <w:sz w:val="24"/>
          <w:lang w:val="en-US"/>
        </w:rPr>
        <w:drawing>
          <wp:anchor distT="0" distB="0" distL="114300" distR="114300" simplePos="0" relativeHeight="251730944" behindDoc="1" locked="0" layoutInCell="1" allowOverlap="1">
            <wp:simplePos x="0" y="0"/>
            <wp:positionH relativeFrom="column">
              <wp:posOffset>998179</wp:posOffset>
            </wp:positionH>
            <wp:positionV relativeFrom="paragraph">
              <wp:posOffset>2094057</wp:posOffset>
            </wp:positionV>
            <wp:extent cx="691012" cy="807473"/>
            <wp:effectExtent l="152400" t="114300" r="128138" b="87877"/>
            <wp:wrapNone/>
            <wp:docPr id="32"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0" cstate="print"/>
                    <a:srcRect l="9385" t="2394" b="4246"/>
                    <a:stretch>
                      <a:fillRect/>
                    </a:stretch>
                  </pic:blipFill>
                  <pic:spPr bwMode="auto">
                    <a:xfrm rot="20127903">
                      <a:off x="0" y="0"/>
                      <a:ext cx="691012" cy="807473"/>
                    </a:xfrm>
                    <a:prstGeom prst="rect">
                      <a:avLst/>
                    </a:prstGeom>
                    <a:noFill/>
                    <a:ln w="9525">
                      <a:noFill/>
                      <a:miter lim="800000"/>
                      <a:headEnd/>
                      <a:tailEnd/>
                    </a:ln>
                  </pic:spPr>
                </pic:pic>
              </a:graphicData>
            </a:graphic>
          </wp:anchor>
        </w:drawing>
      </w:r>
      <w:r w:rsidR="001B5418" w:rsidRPr="00DF2E65">
        <w:rPr>
          <w:sz w:val="24"/>
          <w:szCs w:val="24"/>
        </w:rPr>
        <w:t>Zakladatelem mariánského poutního místa Montserrat je rytíř Bartholomeus Tannazoll. Byl císařským plukovníkem, ale především hluboce věřícím člověkem. Aktivně se zúčastnil třicetileté války (1618-1648), která je těsně spjata se vznikem tohoto poutního místa. V jedné z bitev, pravděpodobně roku 1634 byl těžce raněn. Obrátil se ve své nouzi a bolesti k Marii Montserratské a slíbil jí, že pokud se uzdraví, vykoná děkovnou pouť na španělský Montserrat. Po návratu se v něm probudila touha postav</w:t>
      </w:r>
      <w:r w:rsidR="00722372">
        <w:rPr>
          <w:sz w:val="24"/>
          <w:szCs w:val="24"/>
        </w:rPr>
        <w:t>it z vděčnosti Matce Boží kapli</w:t>
      </w:r>
      <w:r w:rsidR="001B5418" w:rsidRPr="00DF2E65">
        <w:rPr>
          <w:sz w:val="24"/>
          <w:szCs w:val="24"/>
        </w:rPr>
        <w:t xml:space="preserve"> a tu ve farnosti Sitzgras, 4 km od města Zlabings</w:t>
      </w:r>
      <w:r w:rsidR="00722372">
        <w:rPr>
          <w:sz w:val="24"/>
          <w:szCs w:val="24"/>
        </w:rPr>
        <w:t>,</w:t>
      </w:r>
      <w:r w:rsidR="001B5418" w:rsidRPr="00DF2E65">
        <w:rPr>
          <w:sz w:val="24"/>
          <w:szCs w:val="24"/>
        </w:rPr>
        <w:t xml:space="preserve"> nechal postavit. Dokončil ji roku 1651. Kaple byla vystavena z kamene, byla zaklenutá a obklopená šesti zdobenými kapličkami. Na úpatí kopce dal postavit čtyři poustevny a</w:t>
      </w:r>
      <w:r w:rsidR="00C72028">
        <w:rPr>
          <w:sz w:val="24"/>
          <w:szCs w:val="24"/>
        </w:rPr>
        <w:t> </w:t>
      </w:r>
      <w:r w:rsidR="001B5418" w:rsidRPr="00DF2E65">
        <w:rPr>
          <w:sz w:val="24"/>
          <w:szCs w:val="24"/>
        </w:rPr>
        <w:t>obytný dům pro sebe, kde pak v letních měsících často pobýval a věnoval se soukromým pobožnostem. Do kaple umístil sochu Panny Marie Montserratské, kterou nechal zhotovit a vystavil ji veřejné úctě přicházejících poutníků.</w:t>
      </w:r>
      <w:r w:rsidRPr="00D57877">
        <w:rPr>
          <w:noProof/>
          <w:sz w:val="24"/>
          <w:szCs w:val="24"/>
          <w:lang w:eastAsia="cs-CZ"/>
        </w:rPr>
        <w:t xml:space="preserve"> </w:t>
      </w:r>
    </w:p>
    <w:p w:rsidR="001B5418" w:rsidRPr="00DF2E65" w:rsidRDefault="00736272" w:rsidP="00B6302A">
      <w:pPr>
        <w:spacing w:after="0" w:line="240" w:lineRule="auto"/>
        <w:jc w:val="both"/>
        <w:rPr>
          <w:sz w:val="24"/>
          <w:szCs w:val="24"/>
        </w:rPr>
      </w:pPr>
      <w:bookmarkStart w:id="0" w:name="_GoBack"/>
      <w:r>
        <w:rPr>
          <w:noProof/>
          <w:sz w:val="24"/>
          <w:szCs w:val="24"/>
          <w:lang w:val="en-US"/>
        </w:rPr>
        <w:drawing>
          <wp:anchor distT="0" distB="0" distL="114300" distR="114300" simplePos="0" relativeHeight="251732992" behindDoc="1" locked="0" layoutInCell="1" allowOverlap="1">
            <wp:simplePos x="0" y="0"/>
            <wp:positionH relativeFrom="column">
              <wp:posOffset>94861</wp:posOffset>
            </wp:positionH>
            <wp:positionV relativeFrom="paragraph">
              <wp:posOffset>1008380</wp:posOffset>
            </wp:positionV>
            <wp:extent cx="843148" cy="978484"/>
            <wp:effectExtent l="0" t="0" r="0" b="0"/>
            <wp:wrapNone/>
            <wp:docPr id="33"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1" cstate="print"/>
                    <a:srcRect l="9385" t="2394" b="4246"/>
                    <a:stretch>
                      <a:fillRect/>
                    </a:stretch>
                  </pic:blipFill>
                  <pic:spPr bwMode="auto">
                    <a:xfrm>
                      <a:off x="0" y="0"/>
                      <a:ext cx="843148" cy="978484"/>
                    </a:xfrm>
                    <a:prstGeom prst="rect">
                      <a:avLst/>
                    </a:prstGeom>
                    <a:noFill/>
                    <a:ln w="9525">
                      <a:noFill/>
                      <a:miter lim="800000"/>
                      <a:headEnd/>
                      <a:tailEnd/>
                    </a:ln>
                  </pic:spPr>
                </pic:pic>
              </a:graphicData>
            </a:graphic>
          </wp:anchor>
        </w:drawing>
      </w:r>
      <w:bookmarkEnd w:id="0"/>
      <w:r w:rsidR="001B5418">
        <w:rPr>
          <w:sz w:val="24"/>
          <w:szCs w:val="24"/>
        </w:rPr>
        <w:tab/>
      </w:r>
      <w:r w:rsidR="001B5418" w:rsidRPr="00DF2E65">
        <w:rPr>
          <w:sz w:val="24"/>
          <w:szCs w:val="24"/>
        </w:rPr>
        <w:t>V letech 1712 – 1716 byl na místě starého kostelíka ve výšce 548</w:t>
      </w:r>
      <w:r w:rsidR="00C72028">
        <w:rPr>
          <w:sz w:val="24"/>
          <w:szCs w:val="24"/>
        </w:rPr>
        <w:t> </w:t>
      </w:r>
      <w:r w:rsidR="001B5418" w:rsidRPr="00DF2E65">
        <w:rPr>
          <w:sz w:val="24"/>
          <w:szCs w:val="24"/>
        </w:rPr>
        <w:t xml:space="preserve">metrů nad mořem vystavěn nový rozměrnější barokní svatostánek, který byl cílem mnoha poutníků. Josefínské reformy ho zrušily, a navíc byl ještě částečně asanován. Ovšem v letech 1858 – 1865 byl upraven v pseudorománském stylu. Je 39 metrů dlouhý, 13 metrů široký a 15 metrů vysoký. Zvláštností je pramen, který původně vyvěral vedle kapličky a po přestavbě se dostal do kostela. Dnes ho najdeme po pravé straně oltáře. </w:t>
      </w:r>
      <w:r w:rsidR="001B5418">
        <w:rPr>
          <w:sz w:val="24"/>
          <w:szCs w:val="24"/>
        </w:rPr>
        <w:t>N</w:t>
      </w:r>
      <w:r w:rsidR="001B5418" w:rsidRPr="00DF2E65">
        <w:rPr>
          <w:sz w:val="24"/>
          <w:szCs w:val="24"/>
        </w:rPr>
        <w:t xml:space="preserve">eváhejte a vydejte se na pouť </w:t>
      </w:r>
      <w:r w:rsidR="001B5418" w:rsidRPr="00DF2E65">
        <w:rPr>
          <w:sz w:val="24"/>
          <w:szCs w:val="24"/>
        </w:rPr>
        <w:sym w:font="Wingdings" w:char="F04A"/>
      </w:r>
      <w:r w:rsidR="001B5418" w:rsidRPr="00DF2E65">
        <w:rPr>
          <w:sz w:val="24"/>
          <w:szCs w:val="24"/>
        </w:rPr>
        <w:t>.</w:t>
      </w:r>
      <w:r w:rsidR="001B5418">
        <w:rPr>
          <w:sz w:val="24"/>
          <w:szCs w:val="24"/>
        </w:rPr>
        <w:t xml:space="preserve"> </w:t>
      </w:r>
    </w:p>
    <w:p w:rsidR="001B5418" w:rsidRPr="00DF2E65" w:rsidRDefault="001B5418" w:rsidP="00B6302A">
      <w:pPr>
        <w:spacing w:after="0" w:line="240" w:lineRule="auto"/>
        <w:ind w:left="2832"/>
        <w:rPr>
          <w:i/>
          <w:sz w:val="24"/>
          <w:szCs w:val="24"/>
        </w:rPr>
      </w:pPr>
      <w:r w:rsidRPr="00DF2E65">
        <w:rPr>
          <w:i/>
          <w:sz w:val="24"/>
          <w:szCs w:val="24"/>
        </w:rPr>
        <w:t>Převzato z Motser</w:t>
      </w:r>
      <w:r w:rsidR="00755C04">
        <w:rPr>
          <w:i/>
          <w:sz w:val="24"/>
          <w:szCs w:val="24"/>
        </w:rPr>
        <w:t>r</w:t>
      </w:r>
      <w:r w:rsidRPr="00DF2E65">
        <w:rPr>
          <w:i/>
          <w:sz w:val="24"/>
          <w:szCs w:val="24"/>
        </w:rPr>
        <w:t>atský Poutník září 2013</w:t>
      </w:r>
    </w:p>
    <w:p w:rsidR="00B8327B" w:rsidRPr="00F91738" w:rsidRDefault="00B8327B" w:rsidP="00B6302A">
      <w:pPr>
        <w:pStyle w:val="NormalWeb"/>
        <w:spacing w:before="0" w:beforeAutospacing="0" w:after="0"/>
        <w:jc w:val="both"/>
        <w:rPr>
          <w:rFonts w:ascii="Calibri" w:hAnsi="Calibri" w:cs="Calibri"/>
          <w:i/>
          <w:sz w:val="22"/>
          <w:szCs w:val="22"/>
        </w:rPr>
        <w:sectPr w:rsidR="00B8327B" w:rsidRPr="00F91738" w:rsidSect="00736272">
          <w:pgSz w:w="8419" w:h="11906" w:orient="landscape"/>
          <w:pgMar w:top="567" w:right="567" w:bottom="567" w:left="567" w:header="0" w:footer="0" w:gutter="0"/>
          <w:pgNumType w:start="2"/>
          <w:cols w:space="708"/>
          <w:docGrid w:linePitch="360"/>
        </w:sectPr>
      </w:pPr>
    </w:p>
    <w:p w:rsidR="00DA5C8B" w:rsidRPr="00F40AB6" w:rsidRDefault="00F40AB6" w:rsidP="00B6302A">
      <w:pPr>
        <w:spacing w:line="240" w:lineRule="auto"/>
        <w:jc w:val="center"/>
        <w:rPr>
          <w:b/>
          <w:sz w:val="36"/>
          <w:szCs w:val="36"/>
        </w:rPr>
      </w:pPr>
      <w:r>
        <w:rPr>
          <w:b/>
          <w:sz w:val="36"/>
          <w:szCs w:val="36"/>
        </w:rPr>
        <w:lastRenderedPageBreak/>
        <w:t xml:space="preserve">Filmy, které byste měli vidět: </w:t>
      </w:r>
      <w:r w:rsidR="00DA5C8B" w:rsidRPr="00F40AB6">
        <w:rPr>
          <w:b/>
          <w:sz w:val="36"/>
          <w:szCs w:val="36"/>
        </w:rPr>
        <w:t>Ivetka a hora</w:t>
      </w:r>
    </w:p>
    <w:p w:rsidR="00DA5C8B" w:rsidRPr="00427FCD" w:rsidRDefault="001B5418" w:rsidP="00B6302A">
      <w:pPr>
        <w:spacing w:after="0" w:line="240" w:lineRule="auto"/>
        <w:jc w:val="both"/>
        <w:rPr>
          <w:sz w:val="24"/>
          <w:szCs w:val="24"/>
        </w:rPr>
      </w:pPr>
      <w:r>
        <w:rPr>
          <w:noProof/>
          <w:sz w:val="24"/>
          <w:lang w:val="en-US"/>
        </w:rPr>
        <w:drawing>
          <wp:anchor distT="0" distB="0" distL="114300" distR="114300" simplePos="0" relativeHeight="251659264" behindDoc="0" locked="0" layoutInCell="1" allowOverlap="1">
            <wp:simplePos x="0" y="0"/>
            <wp:positionH relativeFrom="column">
              <wp:posOffset>-10160</wp:posOffset>
            </wp:positionH>
            <wp:positionV relativeFrom="paragraph">
              <wp:posOffset>107315</wp:posOffset>
            </wp:positionV>
            <wp:extent cx="1988185" cy="2802890"/>
            <wp:effectExtent l="76200" t="95250" r="126365" b="92710"/>
            <wp:wrapThrough wrapText="bothSides">
              <wp:wrapPolygon edited="0">
                <wp:start x="-828" y="-734"/>
                <wp:lineTo x="-828" y="22314"/>
                <wp:lineTo x="22145" y="22314"/>
                <wp:lineTo x="22559" y="22314"/>
                <wp:lineTo x="22973" y="20993"/>
                <wp:lineTo x="22766" y="20406"/>
                <wp:lineTo x="22766" y="1615"/>
                <wp:lineTo x="22973" y="881"/>
                <wp:lineTo x="22559" y="-587"/>
                <wp:lineTo x="22145" y="-734"/>
                <wp:lineTo x="-828" y="-734"/>
              </wp:wrapPolygon>
            </wp:wrapThrough>
            <wp:docPr id="4" name="obrázek 4" descr="http://revue.theofil.cz/user-files/files/ivetka-a-hora-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ue.theofil.cz/user-files/files/ivetka-a-hora-plakat.jpg"/>
                    <pic:cNvPicPr>
                      <a:picLocks noChangeAspect="1" noChangeArrowheads="1"/>
                    </pic:cNvPicPr>
                  </pic:nvPicPr>
                  <pic:blipFill>
                    <a:blip r:embed="rId22" cstate="print"/>
                    <a:srcRect/>
                    <a:stretch>
                      <a:fillRect/>
                    </a:stretch>
                  </pic:blipFill>
                  <pic:spPr bwMode="auto">
                    <a:xfrm>
                      <a:off x="0" y="0"/>
                      <a:ext cx="1988185" cy="280289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A5C8B">
        <w:rPr>
          <w:sz w:val="24"/>
        </w:rPr>
        <w:tab/>
      </w:r>
      <w:r w:rsidR="003660F6" w:rsidRPr="00427FCD">
        <w:rPr>
          <w:sz w:val="24"/>
          <w:szCs w:val="24"/>
        </w:rPr>
        <w:t>V</w:t>
      </w:r>
      <w:r w:rsidR="0092055D" w:rsidRPr="00427FCD">
        <w:rPr>
          <w:sz w:val="24"/>
          <w:szCs w:val="24"/>
        </w:rPr>
        <w:t> listopadu se opět setkalo několik</w:t>
      </w:r>
      <w:r w:rsidR="003660F6" w:rsidRPr="00427FCD">
        <w:rPr>
          <w:sz w:val="24"/>
          <w:szCs w:val="24"/>
        </w:rPr>
        <w:t xml:space="preserve"> mladých</w:t>
      </w:r>
      <w:r w:rsidR="001D09C8" w:rsidRPr="00427FCD">
        <w:rPr>
          <w:sz w:val="24"/>
          <w:szCs w:val="24"/>
        </w:rPr>
        <w:t xml:space="preserve"> farníků</w:t>
      </w:r>
      <w:r w:rsidR="003660F6" w:rsidRPr="00427FCD">
        <w:rPr>
          <w:sz w:val="24"/>
          <w:szCs w:val="24"/>
        </w:rPr>
        <w:t xml:space="preserve"> na </w:t>
      </w:r>
      <w:r w:rsidR="00722372">
        <w:rPr>
          <w:sz w:val="24"/>
          <w:szCs w:val="24"/>
        </w:rPr>
        <w:t>k</w:t>
      </w:r>
      <w:r w:rsidR="001D09C8" w:rsidRPr="00427FCD">
        <w:rPr>
          <w:sz w:val="24"/>
          <w:szCs w:val="24"/>
        </w:rPr>
        <w:t>řetínské faře</w:t>
      </w:r>
      <w:r w:rsidR="0092055D" w:rsidRPr="00427FCD">
        <w:rPr>
          <w:sz w:val="24"/>
          <w:szCs w:val="24"/>
        </w:rPr>
        <w:t>. Tentokrát jsme společně z</w:t>
      </w:r>
      <w:r w:rsidR="003660F6" w:rsidRPr="00427FCD">
        <w:rPr>
          <w:sz w:val="24"/>
          <w:szCs w:val="24"/>
        </w:rPr>
        <w:t xml:space="preserve">hlédli dokumentární film </w:t>
      </w:r>
      <w:r w:rsidR="003660F6" w:rsidRPr="00427FCD">
        <w:rPr>
          <w:b/>
          <w:i/>
          <w:sz w:val="24"/>
          <w:szCs w:val="24"/>
        </w:rPr>
        <w:t>Ivetka a hora</w:t>
      </w:r>
      <w:r w:rsidR="00F40AB6" w:rsidRPr="00427FCD">
        <w:rPr>
          <w:b/>
          <w:i/>
          <w:sz w:val="24"/>
          <w:szCs w:val="24"/>
        </w:rPr>
        <w:t xml:space="preserve"> </w:t>
      </w:r>
      <w:r w:rsidR="00F40AB6" w:rsidRPr="00427FCD">
        <w:rPr>
          <w:i/>
          <w:sz w:val="24"/>
          <w:szCs w:val="24"/>
        </w:rPr>
        <w:t>(2008)</w:t>
      </w:r>
      <w:r w:rsidR="003660F6" w:rsidRPr="00427FCD">
        <w:rPr>
          <w:sz w:val="24"/>
          <w:szCs w:val="24"/>
        </w:rPr>
        <w:t>. Ten pojednává o spirituální zkušenosti</w:t>
      </w:r>
      <w:r w:rsidR="0092055D" w:rsidRPr="00427FCD">
        <w:rPr>
          <w:sz w:val="24"/>
          <w:szCs w:val="24"/>
        </w:rPr>
        <w:t xml:space="preserve"> dívky </w:t>
      </w:r>
      <w:r w:rsidR="003660F6" w:rsidRPr="00427FCD">
        <w:rPr>
          <w:sz w:val="24"/>
          <w:szCs w:val="24"/>
        </w:rPr>
        <w:t xml:space="preserve">Ivety, které se v dětství zjevovala Panna Marie. </w:t>
      </w:r>
    </w:p>
    <w:p w:rsidR="00F50D2D" w:rsidRPr="00427FCD" w:rsidRDefault="00426234" w:rsidP="00B6302A">
      <w:pPr>
        <w:spacing w:after="0" w:line="240" w:lineRule="auto"/>
        <w:ind w:firstLine="708"/>
        <w:jc w:val="both"/>
        <w:rPr>
          <w:sz w:val="24"/>
          <w:szCs w:val="24"/>
        </w:rPr>
      </w:pPr>
      <w:r>
        <w:rPr>
          <w:noProof/>
          <w:sz w:val="24"/>
          <w:szCs w:val="24"/>
          <w:lang w:val="en-US"/>
        </w:rPr>
        <w:drawing>
          <wp:anchor distT="0" distB="0" distL="114300" distR="114300" simplePos="0" relativeHeight="251735040" behindDoc="1" locked="0" layoutInCell="1" allowOverlap="1">
            <wp:simplePos x="0" y="0"/>
            <wp:positionH relativeFrom="column">
              <wp:posOffset>-610870</wp:posOffset>
            </wp:positionH>
            <wp:positionV relativeFrom="paragraph">
              <wp:posOffset>1270635</wp:posOffset>
            </wp:positionV>
            <wp:extent cx="888365" cy="1035685"/>
            <wp:effectExtent l="190500" t="152400" r="197485" b="126365"/>
            <wp:wrapNone/>
            <wp:docPr id="34"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3" cstate="print"/>
                    <a:srcRect l="9385" t="2394" b="4246"/>
                    <a:stretch>
                      <a:fillRect/>
                    </a:stretch>
                  </pic:blipFill>
                  <pic:spPr bwMode="auto">
                    <a:xfrm rot="19890987">
                      <a:off x="0" y="0"/>
                      <a:ext cx="888365" cy="1035685"/>
                    </a:xfrm>
                    <a:prstGeom prst="rect">
                      <a:avLst/>
                    </a:prstGeom>
                    <a:noFill/>
                    <a:ln w="9525">
                      <a:noFill/>
                      <a:miter lim="800000"/>
                      <a:headEnd/>
                      <a:tailEnd/>
                    </a:ln>
                  </pic:spPr>
                </pic:pic>
              </a:graphicData>
            </a:graphic>
          </wp:anchor>
        </w:drawing>
      </w:r>
      <w:r w:rsidR="003660F6" w:rsidRPr="00427FCD">
        <w:rPr>
          <w:sz w:val="24"/>
          <w:szCs w:val="24"/>
        </w:rPr>
        <w:t>Vše začalo 5. srpna roku 1990, kdy si odpoledne tři děti</w:t>
      </w:r>
      <w:r w:rsidR="00DA5C8B" w:rsidRPr="00427FCD">
        <w:rPr>
          <w:sz w:val="24"/>
          <w:szCs w:val="24"/>
        </w:rPr>
        <w:t xml:space="preserve"> (desetiletá Iveta, jedenáctiletá Katka a sedmiletý Miťko)</w:t>
      </w:r>
      <w:r w:rsidR="003660F6" w:rsidRPr="00427FCD">
        <w:rPr>
          <w:sz w:val="24"/>
          <w:szCs w:val="24"/>
        </w:rPr>
        <w:t xml:space="preserve"> hrály na severovýchodním Slovensku na hoře Zvir, nedaleko vsi Litmanová. </w:t>
      </w:r>
      <w:r w:rsidR="00DA5C8B" w:rsidRPr="00427FCD">
        <w:rPr>
          <w:sz w:val="24"/>
          <w:szCs w:val="24"/>
        </w:rPr>
        <w:t xml:space="preserve">Z okolního lesa se však začaly ozývat zvláštní zvuky, které se čím dál víc přibližovaly. Děti se schovaly do </w:t>
      </w:r>
      <w:r w:rsidR="002548C6" w:rsidRPr="00427FCD">
        <w:rPr>
          <w:sz w:val="24"/>
          <w:szCs w:val="24"/>
        </w:rPr>
        <w:t>blízké chatky</w:t>
      </w:r>
      <w:r w:rsidR="00DA5C8B" w:rsidRPr="00427FCD">
        <w:rPr>
          <w:sz w:val="24"/>
          <w:szCs w:val="24"/>
        </w:rPr>
        <w:t>, ale zvuky nepřestávaly. Naopak zesilovaly. Začaly se tedy modlit k Panně Marii: „</w:t>
      </w:r>
      <w:r w:rsidR="00DA5C8B" w:rsidRPr="00427FCD">
        <w:rPr>
          <w:i/>
          <w:sz w:val="24"/>
          <w:szCs w:val="24"/>
        </w:rPr>
        <w:t>Mária, Matka naša, skry</w:t>
      </w:r>
      <w:r w:rsidR="00C72028">
        <w:rPr>
          <w:i/>
          <w:sz w:val="24"/>
          <w:szCs w:val="24"/>
        </w:rPr>
        <w:t>j</w:t>
      </w:r>
      <w:r w:rsidR="00DA5C8B" w:rsidRPr="00427FCD">
        <w:rPr>
          <w:i/>
          <w:sz w:val="24"/>
          <w:szCs w:val="24"/>
        </w:rPr>
        <w:t xml:space="preserve"> nás pod svoj plášť…“</w:t>
      </w:r>
      <w:r w:rsidR="00DA5C8B" w:rsidRPr="00427FCD">
        <w:rPr>
          <w:sz w:val="24"/>
          <w:szCs w:val="24"/>
        </w:rPr>
        <w:t xml:space="preserve"> Po chvíli zvuky ustaly a na lavičce se objevila žena – Panna Maria. </w:t>
      </w:r>
      <w:r w:rsidR="00F65C40" w:rsidRPr="00427FCD">
        <w:rPr>
          <w:sz w:val="24"/>
          <w:szCs w:val="24"/>
        </w:rPr>
        <w:t xml:space="preserve">Ivetka s ní dokonce mohla i rozmlouvat. </w:t>
      </w:r>
    </w:p>
    <w:p w:rsidR="00F40AB6" w:rsidRPr="00427FCD" w:rsidRDefault="00DA5C8B" w:rsidP="00B6302A">
      <w:pPr>
        <w:spacing w:after="0" w:line="240" w:lineRule="auto"/>
        <w:jc w:val="both"/>
        <w:rPr>
          <w:sz w:val="24"/>
          <w:szCs w:val="24"/>
        </w:rPr>
      </w:pPr>
      <w:r w:rsidRPr="00427FCD">
        <w:rPr>
          <w:sz w:val="24"/>
          <w:szCs w:val="24"/>
        </w:rPr>
        <w:tab/>
        <w:t xml:space="preserve">Děti to pověděly doma rodičům, ale </w:t>
      </w:r>
      <w:r w:rsidR="001D09C8" w:rsidRPr="00427FCD">
        <w:rPr>
          <w:sz w:val="24"/>
          <w:szCs w:val="24"/>
        </w:rPr>
        <w:t xml:space="preserve">ti jim to nechtěli </w:t>
      </w:r>
      <w:r w:rsidRPr="00427FCD">
        <w:rPr>
          <w:sz w:val="24"/>
          <w:szCs w:val="24"/>
        </w:rPr>
        <w:t>věřit</w:t>
      </w:r>
      <w:r w:rsidR="001D09C8" w:rsidRPr="00427FCD">
        <w:rPr>
          <w:sz w:val="24"/>
          <w:szCs w:val="24"/>
        </w:rPr>
        <w:t>. Jenže vidění se opět opakovala,</w:t>
      </w:r>
      <w:r w:rsidRPr="00427FCD">
        <w:rPr>
          <w:sz w:val="24"/>
          <w:szCs w:val="24"/>
        </w:rPr>
        <w:t xml:space="preserve"> </w:t>
      </w:r>
      <w:r w:rsidR="001D09C8" w:rsidRPr="00427FCD">
        <w:rPr>
          <w:sz w:val="24"/>
          <w:szCs w:val="24"/>
        </w:rPr>
        <w:t>a to</w:t>
      </w:r>
      <w:r w:rsidRPr="00427FCD">
        <w:rPr>
          <w:sz w:val="24"/>
          <w:szCs w:val="24"/>
        </w:rPr>
        <w:t xml:space="preserve"> </w:t>
      </w:r>
      <w:r w:rsidR="00563511" w:rsidRPr="00427FCD">
        <w:rPr>
          <w:sz w:val="24"/>
          <w:szCs w:val="24"/>
        </w:rPr>
        <w:t xml:space="preserve">zhruba </w:t>
      </w:r>
      <w:r w:rsidRPr="00427FCD">
        <w:rPr>
          <w:sz w:val="24"/>
          <w:szCs w:val="24"/>
        </w:rPr>
        <w:t>každý měsíc</w:t>
      </w:r>
      <w:r w:rsidR="001D09C8" w:rsidRPr="00427FCD">
        <w:rPr>
          <w:sz w:val="24"/>
          <w:szCs w:val="24"/>
        </w:rPr>
        <w:t xml:space="preserve"> na stejném místě, až do 6. </w:t>
      </w:r>
      <w:r w:rsidR="00D86147" w:rsidRPr="00427FCD">
        <w:rPr>
          <w:sz w:val="24"/>
          <w:szCs w:val="24"/>
        </w:rPr>
        <w:t>s</w:t>
      </w:r>
      <w:r w:rsidR="001D09C8" w:rsidRPr="00427FCD">
        <w:rPr>
          <w:sz w:val="24"/>
          <w:szCs w:val="24"/>
        </w:rPr>
        <w:t xml:space="preserve">rpna 1995, kdy se Panna Maria dívkám zjevila naposledy. </w:t>
      </w:r>
      <w:r w:rsidR="00766283" w:rsidRPr="00427FCD">
        <w:rPr>
          <w:sz w:val="24"/>
          <w:szCs w:val="24"/>
        </w:rPr>
        <w:t>Dívky se</w:t>
      </w:r>
      <w:r w:rsidR="00D86147" w:rsidRPr="00427FCD">
        <w:rPr>
          <w:sz w:val="24"/>
          <w:szCs w:val="24"/>
        </w:rPr>
        <w:t xml:space="preserve"> během několika týdnů staly velkými ikonami</w:t>
      </w:r>
      <w:r w:rsidR="00766283" w:rsidRPr="00427FCD">
        <w:rPr>
          <w:sz w:val="24"/>
          <w:szCs w:val="24"/>
        </w:rPr>
        <w:t>, zvláště Iveta,</w:t>
      </w:r>
      <w:r w:rsidR="00D86147" w:rsidRPr="00427FCD">
        <w:rPr>
          <w:sz w:val="24"/>
          <w:szCs w:val="24"/>
        </w:rPr>
        <w:t xml:space="preserve"> a mnoho poutníků je následovalo při zjevení</w:t>
      </w:r>
      <w:r w:rsidR="00766283" w:rsidRPr="00427FCD">
        <w:rPr>
          <w:sz w:val="24"/>
          <w:szCs w:val="24"/>
        </w:rPr>
        <w:t xml:space="preserve"> na horu Zvir, která byla prohlášena za poutní místo. </w:t>
      </w:r>
    </w:p>
    <w:p w:rsidR="00D86147" w:rsidRPr="00427FCD" w:rsidRDefault="00766283" w:rsidP="00B6302A">
      <w:pPr>
        <w:spacing w:after="0" w:line="240" w:lineRule="auto"/>
        <w:ind w:firstLine="708"/>
        <w:jc w:val="both"/>
        <w:rPr>
          <w:sz w:val="24"/>
          <w:szCs w:val="24"/>
        </w:rPr>
      </w:pPr>
      <w:r w:rsidRPr="00427FCD">
        <w:rPr>
          <w:i/>
          <w:sz w:val="24"/>
          <w:szCs w:val="24"/>
        </w:rPr>
        <w:t xml:space="preserve">Jak </w:t>
      </w:r>
      <w:r w:rsidR="00F40AB6" w:rsidRPr="00427FCD">
        <w:rPr>
          <w:i/>
          <w:sz w:val="24"/>
          <w:szCs w:val="24"/>
        </w:rPr>
        <w:t>tyto chvíle Iveta prožívala</w:t>
      </w:r>
      <w:r w:rsidRPr="00427FCD">
        <w:rPr>
          <w:i/>
          <w:sz w:val="24"/>
          <w:szCs w:val="24"/>
        </w:rPr>
        <w:t xml:space="preserve"> a jak ji to ovlivnilo? Změnila se</w:t>
      </w:r>
      <w:r w:rsidR="0071361A" w:rsidRPr="00427FCD">
        <w:rPr>
          <w:i/>
          <w:sz w:val="24"/>
          <w:szCs w:val="24"/>
        </w:rPr>
        <w:t>be i</w:t>
      </w:r>
      <w:r w:rsidR="00C72028">
        <w:rPr>
          <w:i/>
          <w:sz w:val="24"/>
          <w:szCs w:val="24"/>
        </w:rPr>
        <w:t> </w:t>
      </w:r>
      <w:r w:rsidR="0071361A" w:rsidRPr="00427FCD">
        <w:rPr>
          <w:i/>
          <w:sz w:val="24"/>
          <w:szCs w:val="24"/>
        </w:rPr>
        <w:t>svoje rozhodnutí</w:t>
      </w:r>
      <w:r w:rsidRPr="00427FCD">
        <w:rPr>
          <w:i/>
          <w:sz w:val="24"/>
          <w:szCs w:val="24"/>
        </w:rPr>
        <w:t>? Jak se te</w:t>
      </w:r>
      <w:r w:rsidR="0092055D" w:rsidRPr="00427FCD">
        <w:rPr>
          <w:i/>
          <w:sz w:val="24"/>
          <w:szCs w:val="24"/>
        </w:rPr>
        <w:t>nto zážitek promítá do jejího ny</w:t>
      </w:r>
      <w:r w:rsidRPr="00427FCD">
        <w:rPr>
          <w:i/>
          <w:sz w:val="24"/>
          <w:szCs w:val="24"/>
        </w:rPr>
        <w:t xml:space="preserve">nějšího života? </w:t>
      </w:r>
      <w:r w:rsidRPr="00427FCD">
        <w:rPr>
          <w:sz w:val="24"/>
          <w:szCs w:val="24"/>
        </w:rPr>
        <w:t>To vše můžete zjistit v 84 minutovém snímku režiséra Víta Janečka</w:t>
      </w:r>
      <w:r w:rsidR="0071361A" w:rsidRPr="00427FCD">
        <w:rPr>
          <w:sz w:val="24"/>
          <w:szCs w:val="24"/>
        </w:rPr>
        <w:t>, díky svědectví Ivety Korčákové (dnes Hudákové). Dokument získal v roce 2008 ocenění „Nejlepší český dokument“</w:t>
      </w:r>
      <w:r w:rsidR="00A0267D" w:rsidRPr="00427FCD">
        <w:rPr>
          <w:sz w:val="24"/>
          <w:szCs w:val="24"/>
        </w:rPr>
        <w:t xml:space="preserve"> </w:t>
      </w:r>
      <w:r w:rsidR="0071361A" w:rsidRPr="00427FCD">
        <w:rPr>
          <w:sz w:val="24"/>
          <w:szCs w:val="24"/>
        </w:rPr>
        <w:t>na jihlavském festivalu dokumentární</w:t>
      </w:r>
      <w:r w:rsidR="000A7BC5">
        <w:rPr>
          <w:sz w:val="24"/>
          <w:szCs w:val="24"/>
        </w:rPr>
        <w:t>ch</w:t>
      </w:r>
      <w:r w:rsidR="0071361A" w:rsidRPr="00427FCD">
        <w:rPr>
          <w:sz w:val="24"/>
          <w:szCs w:val="24"/>
        </w:rPr>
        <w:t xml:space="preserve"> filmů.</w:t>
      </w:r>
      <w:r w:rsidR="00AF50C1" w:rsidRPr="00427FCD">
        <w:rPr>
          <w:sz w:val="24"/>
          <w:szCs w:val="24"/>
        </w:rPr>
        <w:tab/>
        <w:t xml:space="preserve">            </w:t>
      </w:r>
      <w:r w:rsidR="008864ED">
        <w:rPr>
          <w:sz w:val="24"/>
          <w:szCs w:val="24"/>
        </w:rPr>
        <w:tab/>
      </w:r>
      <w:r w:rsidR="008864ED">
        <w:rPr>
          <w:sz w:val="24"/>
          <w:szCs w:val="24"/>
        </w:rPr>
        <w:tab/>
      </w:r>
      <w:r w:rsidR="008864ED">
        <w:rPr>
          <w:sz w:val="24"/>
          <w:szCs w:val="24"/>
        </w:rPr>
        <w:tab/>
      </w:r>
      <w:r w:rsidR="008864ED">
        <w:rPr>
          <w:sz w:val="24"/>
          <w:szCs w:val="24"/>
        </w:rPr>
        <w:tab/>
      </w:r>
      <w:r w:rsidR="00AF50C1" w:rsidRPr="00427FCD">
        <w:rPr>
          <w:sz w:val="24"/>
          <w:szCs w:val="24"/>
        </w:rPr>
        <w:t>Adéla</w:t>
      </w:r>
      <w:r w:rsidR="003721A9">
        <w:rPr>
          <w:sz w:val="24"/>
          <w:szCs w:val="24"/>
        </w:rPr>
        <w:t xml:space="preserve"> Mistrová</w:t>
      </w:r>
    </w:p>
    <w:p w:rsidR="00F91738" w:rsidRDefault="00F91738" w:rsidP="00B6302A">
      <w:pPr>
        <w:spacing w:after="0" w:line="240" w:lineRule="auto"/>
        <w:ind w:firstLine="708"/>
        <w:jc w:val="both"/>
        <w:sectPr w:rsidR="00F91738" w:rsidSect="00736272">
          <w:pgSz w:w="8419" w:h="11906" w:orient="landscape"/>
          <w:pgMar w:top="567" w:right="567" w:bottom="567" w:left="567" w:header="0" w:footer="0" w:gutter="0"/>
          <w:cols w:space="708"/>
          <w:docGrid w:linePitch="360"/>
        </w:sectPr>
      </w:pPr>
    </w:p>
    <w:p w:rsidR="00F91738" w:rsidRPr="004C2F2D" w:rsidRDefault="000A7BC5" w:rsidP="00BC7333">
      <w:pPr>
        <w:spacing w:line="240" w:lineRule="auto"/>
        <w:jc w:val="center"/>
        <w:rPr>
          <w:b/>
          <w:sz w:val="36"/>
          <w:szCs w:val="36"/>
        </w:rPr>
      </w:pPr>
      <w:r>
        <w:rPr>
          <w:b/>
          <w:sz w:val="36"/>
          <w:szCs w:val="36"/>
        </w:rPr>
        <w:lastRenderedPageBreak/>
        <w:t>Stalo se: Cesta do Betléma aneb P</w:t>
      </w:r>
      <w:r w:rsidR="00F91738" w:rsidRPr="004C2F2D">
        <w:rPr>
          <w:b/>
          <w:sz w:val="36"/>
          <w:szCs w:val="36"/>
        </w:rPr>
        <w:t>oznej svého patrona</w:t>
      </w:r>
    </w:p>
    <w:p w:rsidR="00F91738" w:rsidRPr="00427FCD" w:rsidRDefault="00F91738" w:rsidP="00B6302A">
      <w:pPr>
        <w:spacing w:after="0" w:line="240" w:lineRule="auto"/>
        <w:ind w:firstLine="720"/>
        <w:jc w:val="both"/>
        <w:rPr>
          <w:sz w:val="24"/>
          <w:szCs w:val="24"/>
        </w:rPr>
      </w:pPr>
      <w:r w:rsidRPr="00427FCD">
        <w:rPr>
          <w:sz w:val="24"/>
          <w:szCs w:val="24"/>
        </w:rPr>
        <w:t>Stejně jako máme svého strážného anděla, tak každý</w:t>
      </w:r>
      <w:r w:rsidR="000A7BC5">
        <w:rPr>
          <w:sz w:val="24"/>
          <w:szCs w:val="24"/>
        </w:rPr>
        <w:t xml:space="preserve"> z nás</w:t>
      </w:r>
      <w:r w:rsidRPr="00427FCD">
        <w:rPr>
          <w:sz w:val="24"/>
          <w:szCs w:val="24"/>
        </w:rPr>
        <w:t xml:space="preserve"> má svého patrona. My dospělí víme (měli bychom), který svatý nám pomáhá při cestě životem. Většina dětí ví o existenci svatých </w:t>
      </w:r>
      <w:r w:rsidR="000A7BC5">
        <w:rPr>
          <w:sz w:val="24"/>
          <w:szCs w:val="24"/>
        </w:rPr>
        <w:t>na nebi, ale neví, který z nich</w:t>
      </w:r>
      <w:r w:rsidRPr="00427FCD">
        <w:rPr>
          <w:sz w:val="24"/>
          <w:szCs w:val="24"/>
        </w:rPr>
        <w:t xml:space="preserve"> je ten jejich.</w:t>
      </w:r>
    </w:p>
    <w:p w:rsidR="00417805" w:rsidRDefault="00426234" w:rsidP="00B6302A">
      <w:pPr>
        <w:spacing w:after="0" w:line="240" w:lineRule="auto"/>
        <w:jc w:val="both"/>
        <w:rPr>
          <w:sz w:val="24"/>
          <w:szCs w:val="24"/>
        </w:rPr>
      </w:pPr>
      <w:r>
        <w:rPr>
          <w:noProof/>
          <w:sz w:val="24"/>
          <w:szCs w:val="24"/>
          <w:lang w:val="en-US"/>
        </w:rPr>
        <w:drawing>
          <wp:anchor distT="0" distB="0" distL="114300" distR="114300" simplePos="0" relativeHeight="251737088" behindDoc="1" locked="0" layoutInCell="1" allowOverlap="1">
            <wp:simplePos x="0" y="0"/>
            <wp:positionH relativeFrom="column">
              <wp:posOffset>1955800</wp:posOffset>
            </wp:positionH>
            <wp:positionV relativeFrom="paragraph">
              <wp:posOffset>198268</wp:posOffset>
            </wp:positionV>
            <wp:extent cx="1086736" cy="1265274"/>
            <wp:effectExtent l="19050" t="0" r="0" b="0"/>
            <wp:wrapNone/>
            <wp:docPr id="35"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4" cstate="print"/>
                    <a:srcRect l="9385" t="2394" b="4246"/>
                    <a:stretch>
                      <a:fillRect/>
                    </a:stretch>
                  </pic:blipFill>
                  <pic:spPr bwMode="auto">
                    <a:xfrm>
                      <a:off x="0" y="0"/>
                      <a:ext cx="1086736" cy="1265274"/>
                    </a:xfrm>
                    <a:prstGeom prst="rect">
                      <a:avLst/>
                    </a:prstGeom>
                    <a:noFill/>
                    <a:ln w="9525">
                      <a:noFill/>
                      <a:miter lim="800000"/>
                      <a:headEnd/>
                      <a:tailEnd/>
                    </a:ln>
                  </pic:spPr>
                </pic:pic>
              </a:graphicData>
            </a:graphic>
          </wp:anchor>
        </w:drawing>
      </w:r>
      <w:r w:rsidR="00F91738" w:rsidRPr="00427FCD">
        <w:rPr>
          <w:sz w:val="24"/>
          <w:szCs w:val="24"/>
        </w:rPr>
        <w:tab/>
        <w:t>Proto se sulíkovské a petrovské děti vydaly na pomyslnou Cestu do Betléma. Provázel je příběh (rozdělen</w:t>
      </w:r>
      <w:r w:rsidR="000A7BC5">
        <w:rPr>
          <w:sz w:val="24"/>
          <w:szCs w:val="24"/>
        </w:rPr>
        <w:t>ý</w:t>
      </w:r>
      <w:r w:rsidR="00F91738" w:rsidRPr="00427FCD">
        <w:rPr>
          <w:sz w:val="24"/>
          <w:szCs w:val="24"/>
        </w:rPr>
        <w:t xml:space="preserve"> na 4 části), který popisoval jednotlivé dny putování Josefa a Marie. Po cestě potkávali svaté, kteří jim pomáhali svým atributem pokračovat v cestě. Atribut a příběh byl pak nápovědou, aby si děti vyhledaly informace svého </w:t>
      </w:r>
      <w:r w:rsidR="000A7BC5">
        <w:rPr>
          <w:sz w:val="24"/>
          <w:szCs w:val="24"/>
        </w:rPr>
        <w:t>patrona. Další neděli</w:t>
      </w:r>
      <w:r w:rsidR="00F91738" w:rsidRPr="00427FCD">
        <w:rPr>
          <w:sz w:val="24"/>
          <w:szCs w:val="24"/>
        </w:rPr>
        <w:t xml:space="preserve"> řekly svým kamarádům zajímavost z jeho života a přidělily jeho jméno k</w:t>
      </w:r>
      <w:r w:rsidR="00C72028">
        <w:rPr>
          <w:sz w:val="24"/>
          <w:szCs w:val="24"/>
        </w:rPr>
        <w:t> </w:t>
      </w:r>
      <w:r w:rsidR="00F91738" w:rsidRPr="00427FCD">
        <w:rPr>
          <w:sz w:val="24"/>
          <w:szCs w:val="24"/>
        </w:rPr>
        <w:t>atributu na „cestě.“ Odměnou pak byl jeden dílek z obrázku, který p</w:t>
      </w:r>
      <w:r w:rsidR="000A7BC5">
        <w:rPr>
          <w:sz w:val="24"/>
          <w:szCs w:val="24"/>
        </w:rPr>
        <w:t>ostupně skládaly. Protože se všechny děti</w:t>
      </w:r>
      <w:r w:rsidR="00F91738" w:rsidRPr="00427FCD">
        <w:rPr>
          <w:sz w:val="24"/>
          <w:szCs w:val="24"/>
        </w:rPr>
        <w:t xml:space="preserve"> snažily, složily postupně betlém, který si každý jako omalovánku odnesl domů. A snad i něco málo ze života svého patrona. A my dospělí se dozvěděli zase něco nového.                                                    </w:t>
      </w:r>
    </w:p>
    <w:p w:rsidR="00F91738" w:rsidRPr="00427FCD" w:rsidRDefault="00B6302A" w:rsidP="00B6302A">
      <w:pPr>
        <w:spacing w:after="0" w:line="240" w:lineRule="auto"/>
        <w:ind w:left="5664"/>
        <w:jc w:val="both"/>
        <w:rPr>
          <w:sz w:val="24"/>
          <w:szCs w:val="24"/>
        </w:rPr>
      </w:pPr>
      <w:r>
        <w:rPr>
          <w:noProof/>
          <w:sz w:val="24"/>
          <w:szCs w:val="24"/>
          <w:lang w:val="en-US"/>
        </w:rPr>
        <w:drawing>
          <wp:anchor distT="0" distB="0" distL="114300" distR="114300" simplePos="0" relativeHeight="251811840" behindDoc="0" locked="0" layoutInCell="1" allowOverlap="1">
            <wp:simplePos x="0" y="0"/>
            <wp:positionH relativeFrom="column">
              <wp:posOffset>2268220</wp:posOffset>
            </wp:positionH>
            <wp:positionV relativeFrom="paragraph">
              <wp:posOffset>381000</wp:posOffset>
            </wp:positionV>
            <wp:extent cx="2272665" cy="3027680"/>
            <wp:effectExtent l="114300" t="76200" r="108585" b="77470"/>
            <wp:wrapThrough wrapText="bothSides">
              <wp:wrapPolygon edited="0">
                <wp:start x="-1086" y="-544"/>
                <wp:lineTo x="-1086" y="22153"/>
                <wp:lineTo x="22451" y="22153"/>
                <wp:lineTo x="22632" y="21337"/>
                <wp:lineTo x="22632" y="1631"/>
                <wp:lineTo x="22451" y="-408"/>
                <wp:lineTo x="22451" y="-544"/>
                <wp:lineTo x="-1086" y="-544"/>
              </wp:wrapPolygon>
            </wp:wrapThrough>
            <wp:docPr id="69" name="obrázek 2" descr="C:\Users\Marketa\Downloads\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a\Downloads\IMG_9609.JPG"/>
                    <pic:cNvPicPr>
                      <a:picLocks noChangeAspect="1" noChangeArrowheads="1"/>
                    </pic:cNvPicPr>
                  </pic:nvPicPr>
                  <pic:blipFill>
                    <a:blip r:embed="rId25" cstate="print"/>
                    <a:srcRect/>
                    <a:stretch>
                      <a:fillRect/>
                    </a:stretch>
                  </pic:blipFill>
                  <pic:spPr bwMode="auto">
                    <a:xfrm>
                      <a:off x="0" y="0"/>
                      <a:ext cx="2272665" cy="302768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91738" w:rsidRPr="00427FCD">
        <w:rPr>
          <w:sz w:val="24"/>
          <w:szCs w:val="24"/>
        </w:rPr>
        <w:t>Lida Jílková</w:t>
      </w:r>
    </w:p>
    <w:p w:rsidR="00F91738" w:rsidRPr="00427FCD" w:rsidRDefault="00F91738" w:rsidP="00B6302A">
      <w:pPr>
        <w:spacing w:after="0" w:line="240" w:lineRule="auto"/>
        <w:jc w:val="both"/>
        <w:rPr>
          <w:sz w:val="24"/>
          <w:szCs w:val="24"/>
        </w:rPr>
      </w:pPr>
    </w:p>
    <w:p w:rsidR="00F91738" w:rsidRPr="00427FCD" w:rsidRDefault="00F91738" w:rsidP="00B6302A">
      <w:pPr>
        <w:spacing w:after="0" w:line="240" w:lineRule="auto"/>
        <w:jc w:val="both"/>
        <w:rPr>
          <w:sz w:val="24"/>
          <w:szCs w:val="24"/>
        </w:rPr>
      </w:pPr>
      <w:r w:rsidRPr="00427FCD">
        <w:rPr>
          <w:sz w:val="24"/>
          <w:szCs w:val="24"/>
        </w:rPr>
        <w:tab/>
        <w:t>Co je to atribut? Věc, která je spjatá se životem či smrtí svatého nebo vystihuje jeho činnost, povahu či osobu.</w:t>
      </w:r>
      <w:r w:rsidR="00AF3E58">
        <w:rPr>
          <w:sz w:val="24"/>
          <w:szCs w:val="24"/>
        </w:rPr>
        <w:t xml:space="preserve"> </w:t>
      </w:r>
      <w:r w:rsidRPr="00427FCD">
        <w:rPr>
          <w:sz w:val="24"/>
          <w:szCs w:val="24"/>
        </w:rPr>
        <w:t>Např. sv. Barbora má 7 atributů a sv. Alena 1 -</w:t>
      </w:r>
      <w:r w:rsidR="00035797">
        <w:rPr>
          <w:sz w:val="24"/>
          <w:szCs w:val="24"/>
        </w:rPr>
        <w:t xml:space="preserve"> </w:t>
      </w:r>
      <w:r w:rsidRPr="00427FCD">
        <w:rPr>
          <w:sz w:val="24"/>
          <w:szCs w:val="24"/>
        </w:rPr>
        <w:t>všeobecnou palmovou ratolest.</w:t>
      </w:r>
    </w:p>
    <w:p w:rsidR="00F91738" w:rsidRPr="00427FCD" w:rsidRDefault="00F91738" w:rsidP="00B6302A">
      <w:pPr>
        <w:spacing w:after="0" w:line="240" w:lineRule="auto"/>
        <w:jc w:val="both"/>
        <w:rPr>
          <w:sz w:val="24"/>
          <w:szCs w:val="24"/>
        </w:rPr>
      </w:pPr>
    </w:p>
    <w:p w:rsidR="00A0267D" w:rsidRPr="00AF3E58" w:rsidRDefault="001B5418" w:rsidP="00FD1110">
      <w:pPr>
        <w:spacing w:after="0" w:line="240" w:lineRule="auto"/>
        <w:ind w:firstLine="708"/>
        <w:jc w:val="both"/>
        <w:rPr>
          <w:b/>
          <w:sz w:val="24"/>
          <w:szCs w:val="24"/>
        </w:rPr>
      </w:pPr>
      <w:r w:rsidRPr="00AF3E58">
        <w:rPr>
          <w:b/>
          <w:sz w:val="24"/>
          <w:szCs w:val="24"/>
        </w:rPr>
        <w:t>I toto číslo myslí na nějaký dárek, který by zvláště ty menší mohl potěšit.</w:t>
      </w:r>
      <w:r w:rsidR="00AF3E58" w:rsidRPr="00AF3E58">
        <w:rPr>
          <w:b/>
          <w:sz w:val="24"/>
          <w:szCs w:val="24"/>
        </w:rPr>
        <w:t xml:space="preserve"> Proto přikládáme pexeso, které graficky navrhla Marcela Houdková podle předlohy hry, o které se na této stránce zmiňujeme. </w:t>
      </w:r>
      <w:r w:rsidRPr="00AF3E58">
        <w:rPr>
          <w:b/>
          <w:sz w:val="24"/>
          <w:szCs w:val="24"/>
        </w:rPr>
        <w:t xml:space="preserve"> </w:t>
      </w:r>
    </w:p>
    <w:p w:rsidR="00A0267D" w:rsidRDefault="00A0267D" w:rsidP="00B6302A">
      <w:pPr>
        <w:spacing w:after="0" w:line="240" w:lineRule="auto"/>
        <w:jc w:val="both"/>
      </w:pPr>
    </w:p>
    <w:p w:rsidR="00A0653F" w:rsidRDefault="00A0653F" w:rsidP="00B6302A">
      <w:pPr>
        <w:spacing w:line="240" w:lineRule="auto"/>
        <w:rPr>
          <w:b/>
          <w:sz w:val="36"/>
          <w:szCs w:val="36"/>
        </w:rPr>
        <w:sectPr w:rsidR="00A0653F" w:rsidSect="00736272">
          <w:pgSz w:w="8419" w:h="11906" w:orient="landscape"/>
          <w:pgMar w:top="567" w:right="567" w:bottom="567" w:left="567" w:header="0" w:footer="0" w:gutter="0"/>
          <w:cols w:space="708"/>
          <w:docGrid w:linePitch="360"/>
        </w:sectPr>
      </w:pPr>
    </w:p>
    <w:p w:rsidR="00A0653F" w:rsidRPr="00FA2235" w:rsidRDefault="00A0653F" w:rsidP="00B6302A">
      <w:pPr>
        <w:spacing w:line="240" w:lineRule="auto"/>
        <w:jc w:val="center"/>
        <w:rPr>
          <w:b/>
          <w:sz w:val="36"/>
          <w:szCs w:val="36"/>
        </w:rPr>
      </w:pPr>
      <w:r>
        <w:rPr>
          <w:b/>
          <w:sz w:val="36"/>
          <w:szCs w:val="36"/>
        </w:rPr>
        <w:lastRenderedPageBreak/>
        <w:t>Stalo se: Návštěva sv.</w:t>
      </w:r>
      <w:r w:rsidRPr="00806378">
        <w:rPr>
          <w:b/>
          <w:sz w:val="36"/>
          <w:szCs w:val="36"/>
        </w:rPr>
        <w:t xml:space="preserve"> Mikuláše v Rozseči</w:t>
      </w:r>
    </w:p>
    <w:p w:rsidR="00A0653F" w:rsidRPr="00806378" w:rsidRDefault="00791A2D" w:rsidP="00035797">
      <w:pPr>
        <w:spacing w:after="0" w:line="240" w:lineRule="auto"/>
        <w:ind w:firstLine="708"/>
        <w:jc w:val="both"/>
        <w:rPr>
          <w:sz w:val="24"/>
          <w:szCs w:val="24"/>
        </w:rPr>
      </w:pPr>
      <w:r>
        <w:rPr>
          <w:noProof/>
          <w:sz w:val="24"/>
          <w:szCs w:val="24"/>
          <w:lang w:val="en-US"/>
        </w:rPr>
        <w:drawing>
          <wp:anchor distT="0" distB="0" distL="114300" distR="114300" simplePos="0" relativeHeight="251743232" behindDoc="1" locked="0" layoutInCell="1" allowOverlap="1">
            <wp:simplePos x="0" y="0"/>
            <wp:positionH relativeFrom="column">
              <wp:posOffset>1676400</wp:posOffset>
            </wp:positionH>
            <wp:positionV relativeFrom="paragraph">
              <wp:posOffset>51435</wp:posOffset>
            </wp:positionV>
            <wp:extent cx="2824480" cy="2150745"/>
            <wp:effectExtent l="114300" t="76200" r="109220" b="78105"/>
            <wp:wrapTight wrapText="bothSides">
              <wp:wrapPolygon edited="0">
                <wp:start x="-874" y="-765"/>
                <wp:lineTo x="-874" y="22384"/>
                <wp:lineTo x="22144" y="22384"/>
                <wp:lineTo x="22435" y="20854"/>
                <wp:lineTo x="22435" y="2296"/>
                <wp:lineTo x="22290" y="-191"/>
                <wp:lineTo x="22144" y="-765"/>
                <wp:lineTo x="-874" y="-765"/>
              </wp:wrapPolygon>
            </wp:wrapTight>
            <wp:docPr id="8" name="Obrázek 0" descr="10714160_887263424647893_85968116518428184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4160_887263424647893_8596811651842818403_o.jpg"/>
                    <pic:cNvPicPr/>
                  </pic:nvPicPr>
                  <pic:blipFill>
                    <a:blip r:embed="rId26" cstate="print"/>
                    <a:stretch>
                      <a:fillRect/>
                    </a:stretch>
                  </pic:blipFill>
                  <pic:spPr>
                    <a:xfrm>
                      <a:off x="0" y="0"/>
                      <a:ext cx="2824480" cy="215074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B3560">
        <w:rPr>
          <w:noProof/>
          <w:sz w:val="24"/>
          <w:szCs w:val="24"/>
          <w:lang w:val="en-US"/>
        </w:rPr>
        <w:drawing>
          <wp:anchor distT="0" distB="0" distL="114300" distR="114300" simplePos="0" relativeHeight="251742208" behindDoc="1" locked="0" layoutInCell="1" allowOverlap="1">
            <wp:simplePos x="0" y="0"/>
            <wp:positionH relativeFrom="column">
              <wp:posOffset>2584995</wp:posOffset>
            </wp:positionH>
            <wp:positionV relativeFrom="paragraph">
              <wp:posOffset>601521</wp:posOffset>
            </wp:positionV>
            <wp:extent cx="560639" cy="667253"/>
            <wp:effectExtent l="171450" t="95250" r="163261" b="75697"/>
            <wp:wrapNone/>
            <wp:docPr id="37"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7" cstate="print"/>
                    <a:srcRect l="9385" t="2394" b="4246"/>
                    <a:stretch>
                      <a:fillRect/>
                    </a:stretch>
                  </pic:blipFill>
                  <pic:spPr bwMode="auto">
                    <a:xfrm rot="18473480">
                      <a:off x="0" y="0"/>
                      <a:ext cx="560639" cy="667253"/>
                    </a:xfrm>
                    <a:prstGeom prst="rect">
                      <a:avLst/>
                    </a:prstGeom>
                    <a:noFill/>
                    <a:ln w="9525">
                      <a:noFill/>
                      <a:miter lim="800000"/>
                      <a:headEnd/>
                      <a:tailEnd/>
                    </a:ln>
                  </pic:spPr>
                </pic:pic>
              </a:graphicData>
            </a:graphic>
          </wp:anchor>
        </w:drawing>
      </w:r>
      <w:r w:rsidR="00A0653F" w:rsidRPr="00806378">
        <w:rPr>
          <w:sz w:val="24"/>
          <w:szCs w:val="24"/>
        </w:rPr>
        <w:t xml:space="preserve">V pátek 5. 12. 2014 zavítala do rozsečské kapličky </w:t>
      </w:r>
      <w:r w:rsidR="00A0653F">
        <w:rPr>
          <w:sz w:val="24"/>
          <w:szCs w:val="24"/>
        </w:rPr>
        <w:t xml:space="preserve">vzácná </w:t>
      </w:r>
      <w:r w:rsidR="00A0653F" w:rsidRPr="00806378">
        <w:rPr>
          <w:sz w:val="24"/>
          <w:szCs w:val="24"/>
        </w:rPr>
        <w:t>návštěva z nebe – andělé a svatý Mikuláš. Děti Mikuláše přivítaly kratičkou scénkou, která podávala obraz představ dnešních dět</w:t>
      </w:r>
      <w:r w:rsidR="001C3C12">
        <w:rPr>
          <w:sz w:val="24"/>
          <w:szCs w:val="24"/>
        </w:rPr>
        <w:t>í</w:t>
      </w:r>
      <w:r w:rsidR="00A0653F" w:rsidRPr="00806378">
        <w:rPr>
          <w:sz w:val="24"/>
          <w:szCs w:val="24"/>
        </w:rPr>
        <w:t xml:space="preserve"> o sv. Mikuláši. Cílem představení bylo kr</w:t>
      </w:r>
      <w:r w:rsidR="00A0653F">
        <w:rPr>
          <w:sz w:val="24"/>
          <w:szCs w:val="24"/>
        </w:rPr>
        <w:t>átce seznámit hlavně mladší děti</w:t>
      </w:r>
      <w:r w:rsidR="00A0653F" w:rsidRPr="00806378">
        <w:rPr>
          <w:sz w:val="24"/>
          <w:szCs w:val="24"/>
        </w:rPr>
        <w:t>, ale i dospělé s životem známého světce a poukázat na to, že sv. Mikuláš není jen „starý děda“, který každoročně nosí uhlí, v lepším případě řepu nebo brambory, a planě slibuje</w:t>
      </w:r>
      <w:r w:rsidR="00A0653F">
        <w:rPr>
          <w:sz w:val="24"/>
          <w:szCs w:val="24"/>
        </w:rPr>
        <w:t xml:space="preserve">, že příští rok donese sladkosti. </w:t>
      </w:r>
    </w:p>
    <w:p w:rsidR="00DB3560" w:rsidRDefault="00426234" w:rsidP="00035797">
      <w:pPr>
        <w:spacing w:after="0" w:line="240" w:lineRule="auto"/>
        <w:ind w:firstLine="708"/>
        <w:jc w:val="both"/>
        <w:rPr>
          <w:sz w:val="24"/>
          <w:szCs w:val="24"/>
        </w:rPr>
      </w:pPr>
      <w:r>
        <w:rPr>
          <w:noProof/>
          <w:sz w:val="24"/>
          <w:szCs w:val="24"/>
          <w:lang w:val="en-US"/>
        </w:rPr>
        <w:drawing>
          <wp:anchor distT="0" distB="0" distL="114300" distR="114300" simplePos="0" relativeHeight="251739136" behindDoc="1" locked="0" layoutInCell="1" allowOverlap="1">
            <wp:simplePos x="0" y="0"/>
            <wp:positionH relativeFrom="column">
              <wp:posOffset>132597</wp:posOffset>
            </wp:positionH>
            <wp:positionV relativeFrom="paragraph">
              <wp:posOffset>672938</wp:posOffset>
            </wp:positionV>
            <wp:extent cx="639120" cy="748015"/>
            <wp:effectExtent l="152400" t="114300" r="141930" b="90185"/>
            <wp:wrapNone/>
            <wp:docPr id="36"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8" cstate="print"/>
                    <a:srcRect l="9385" t="2394" b="4246"/>
                    <a:stretch>
                      <a:fillRect/>
                    </a:stretch>
                  </pic:blipFill>
                  <pic:spPr bwMode="auto">
                    <a:xfrm rot="19967156">
                      <a:off x="0" y="0"/>
                      <a:ext cx="639120" cy="748015"/>
                    </a:xfrm>
                    <a:prstGeom prst="rect">
                      <a:avLst/>
                    </a:prstGeom>
                    <a:noFill/>
                    <a:ln w="9525">
                      <a:noFill/>
                      <a:miter lim="800000"/>
                      <a:headEnd/>
                      <a:tailEnd/>
                    </a:ln>
                  </pic:spPr>
                </pic:pic>
              </a:graphicData>
            </a:graphic>
          </wp:anchor>
        </w:drawing>
      </w:r>
      <w:r w:rsidR="00A0653F" w:rsidRPr="00806378">
        <w:rPr>
          <w:sz w:val="24"/>
          <w:szCs w:val="24"/>
        </w:rPr>
        <w:t>Jako každý rok se sv. Mikuláš mus</w:t>
      </w:r>
      <w:r w:rsidR="001C3C12">
        <w:rPr>
          <w:sz w:val="24"/>
          <w:szCs w:val="24"/>
        </w:rPr>
        <w:t>e</w:t>
      </w:r>
      <w:r w:rsidR="00A0653F" w:rsidRPr="00806378">
        <w:rPr>
          <w:sz w:val="24"/>
          <w:szCs w:val="24"/>
        </w:rPr>
        <w:t>l nejprve přesvědčit o dobrých i</w:t>
      </w:r>
      <w:r w:rsidR="00053FAF">
        <w:rPr>
          <w:sz w:val="24"/>
          <w:szCs w:val="24"/>
        </w:rPr>
        <w:t> </w:t>
      </w:r>
      <w:r w:rsidR="00A0653F" w:rsidRPr="00806378">
        <w:rPr>
          <w:sz w:val="24"/>
          <w:szCs w:val="24"/>
        </w:rPr>
        <w:t>špatných skutcích zdejší drobotiny. I když si všichni nebyli úplně jistí, jestli byli opravdu hodní, pan farář Mikuláše ujistil, že ano. Andělé, kteří světce na jeho cestě doprovázeli, don</w:t>
      </w:r>
      <w:r w:rsidR="00A0653F">
        <w:rPr>
          <w:sz w:val="24"/>
          <w:szCs w:val="24"/>
        </w:rPr>
        <w:t>esli všem dětem, ale i dospělým</w:t>
      </w:r>
      <w:r w:rsidR="00A0653F" w:rsidRPr="00806378">
        <w:rPr>
          <w:sz w:val="24"/>
          <w:szCs w:val="24"/>
        </w:rPr>
        <w:t xml:space="preserve"> spoustu sladkých dárků.</w:t>
      </w:r>
      <w:r w:rsidR="00DB3560">
        <w:rPr>
          <w:sz w:val="24"/>
          <w:szCs w:val="24"/>
        </w:rPr>
        <w:tab/>
      </w:r>
      <w:r w:rsidR="00DB3560">
        <w:rPr>
          <w:sz w:val="24"/>
          <w:szCs w:val="24"/>
        </w:rPr>
        <w:tab/>
      </w:r>
      <w:r w:rsidR="00065417">
        <w:rPr>
          <w:sz w:val="24"/>
          <w:szCs w:val="24"/>
        </w:rPr>
        <w:tab/>
      </w:r>
      <w:r w:rsidR="00065417">
        <w:rPr>
          <w:sz w:val="24"/>
          <w:szCs w:val="24"/>
        </w:rPr>
        <w:tab/>
      </w:r>
      <w:r w:rsidR="00065417">
        <w:rPr>
          <w:sz w:val="24"/>
          <w:szCs w:val="24"/>
        </w:rPr>
        <w:tab/>
      </w:r>
      <w:r w:rsidR="00417805">
        <w:rPr>
          <w:sz w:val="24"/>
          <w:szCs w:val="24"/>
        </w:rPr>
        <w:t>SHM Klub Sulíkov</w:t>
      </w:r>
    </w:p>
    <w:p w:rsidR="00053FAF" w:rsidRPr="00DB3560" w:rsidRDefault="00053FAF" w:rsidP="00035797">
      <w:pPr>
        <w:spacing w:after="0" w:line="240" w:lineRule="auto"/>
        <w:ind w:firstLine="708"/>
        <w:jc w:val="both"/>
        <w:rPr>
          <w:sz w:val="24"/>
          <w:szCs w:val="24"/>
        </w:rPr>
      </w:pPr>
    </w:p>
    <w:p w:rsidR="00DB3560" w:rsidRDefault="00C668BF" w:rsidP="00053FAF">
      <w:pPr>
        <w:spacing w:line="240" w:lineRule="auto"/>
        <w:jc w:val="center"/>
        <w:rPr>
          <w:b/>
          <w:bCs/>
          <w:sz w:val="36"/>
          <w:szCs w:val="36"/>
        </w:rPr>
      </w:pPr>
      <w:r>
        <w:rPr>
          <w:b/>
          <w:bCs/>
          <w:sz w:val="36"/>
          <w:szCs w:val="36"/>
        </w:rPr>
        <w:t>Adventní putování z Kunštátu do Vřesic</w:t>
      </w:r>
    </w:p>
    <w:p w:rsidR="00AF3E58" w:rsidRPr="00FD1110" w:rsidRDefault="00426234" w:rsidP="00FD1110">
      <w:pPr>
        <w:spacing w:line="240" w:lineRule="auto"/>
        <w:ind w:firstLine="708"/>
        <w:jc w:val="both"/>
        <w:rPr>
          <w:b/>
          <w:bCs/>
          <w:sz w:val="36"/>
          <w:szCs w:val="36"/>
        </w:rPr>
      </w:pPr>
      <w:r>
        <w:rPr>
          <w:noProof/>
          <w:sz w:val="24"/>
          <w:szCs w:val="24"/>
          <w:lang w:val="en-US"/>
        </w:rPr>
        <w:drawing>
          <wp:anchor distT="0" distB="0" distL="114300" distR="114300" simplePos="0" relativeHeight="251747328" behindDoc="1" locked="0" layoutInCell="1" allowOverlap="1">
            <wp:simplePos x="0" y="0"/>
            <wp:positionH relativeFrom="column">
              <wp:posOffset>3569055</wp:posOffset>
            </wp:positionH>
            <wp:positionV relativeFrom="paragraph">
              <wp:posOffset>532765</wp:posOffset>
            </wp:positionV>
            <wp:extent cx="640168" cy="744279"/>
            <wp:effectExtent l="19050" t="0" r="7532" b="0"/>
            <wp:wrapNone/>
            <wp:docPr id="39"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9" cstate="print"/>
                    <a:srcRect l="9385" t="2394" b="4246"/>
                    <a:stretch>
                      <a:fillRect/>
                    </a:stretch>
                  </pic:blipFill>
                  <pic:spPr bwMode="auto">
                    <a:xfrm>
                      <a:off x="0" y="0"/>
                      <a:ext cx="640168" cy="744279"/>
                    </a:xfrm>
                    <a:prstGeom prst="rect">
                      <a:avLst/>
                    </a:prstGeom>
                    <a:noFill/>
                    <a:ln w="9525">
                      <a:noFill/>
                      <a:miter lim="800000"/>
                      <a:headEnd/>
                      <a:tailEnd/>
                    </a:ln>
                  </pic:spPr>
                </pic:pic>
              </a:graphicData>
            </a:graphic>
          </wp:anchor>
        </w:drawing>
      </w:r>
      <w:r w:rsidR="00C668BF">
        <w:rPr>
          <w:sz w:val="24"/>
          <w:szCs w:val="24"/>
        </w:rPr>
        <w:t xml:space="preserve">Už několik let kunštátská a sebranická farnost pořádá adventní putování. Bylo tomu tak i letos. Putovalo se v pátek 12. prosince. Až do poslední chvíle pan farář Petr Košulič tajil místo, kam se půjde. To prozradil až v kostele na začátku putování. Tak se po úvodní modlitbě v kunštátském kostele mohlo vyrazit do Vřesic. </w:t>
      </w:r>
      <w:r>
        <w:rPr>
          <w:noProof/>
          <w:sz w:val="24"/>
          <w:szCs w:val="24"/>
          <w:lang w:val="en-US"/>
        </w:rPr>
        <w:drawing>
          <wp:anchor distT="0" distB="0" distL="114300" distR="114300" simplePos="0" relativeHeight="251745280" behindDoc="1" locked="0" layoutInCell="1" allowOverlap="1">
            <wp:simplePos x="0" y="0"/>
            <wp:positionH relativeFrom="column">
              <wp:posOffset>544903</wp:posOffset>
            </wp:positionH>
            <wp:positionV relativeFrom="paragraph">
              <wp:posOffset>80330</wp:posOffset>
            </wp:positionV>
            <wp:extent cx="1027945" cy="1192416"/>
            <wp:effectExtent l="266700" t="190500" r="248405" b="179184"/>
            <wp:wrapNone/>
            <wp:docPr id="38"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30" cstate="print"/>
                    <a:srcRect l="9385" t="2394" b="4246"/>
                    <a:stretch>
                      <a:fillRect/>
                    </a:stretch>
                  </pic:blipFill>
                  <pic:spPr bwMode="auto">
                    <a:xfrm rot="2230376">
                      <a:off x="0" y="0"/>
                      <a:ext cx="1033094" cy="1198389"/>
                    </a:xfrm>
                    <a:prstGeom prst="rect">
                      <a:avLst/>
                    </a:prstGeom>
                    <a:noFill/>
                    <a:ln w="9525">
                      <a:noFill/>
                      <a:miter lim="800000"/>
                      <a:headEnd/>
                      <a:tailEnd/>
                    </a:ln>
                  </pic:spPr>
                </pic:pic>
              </a:graphicData>
            </a:graphic>
          </wp:anchor>
        </w:drawing>
      </w:r>
      <w:r w:rsidR="00C668BF">
        <w:rPr>
          <w:sz w:val="24"/>
          <w:szCs w:val="24"/>
        </w:rPr>
        <w:t>Cesta z Kunštátu byla náročná. Bláto, hluboké koleje od traktorů, kalužiny, tma. Tyto překážky museli poutníci překonávat cestou až k</w:t>
      </w:r>
      <w:r w:rsidR="00456B7F">
        <w:rPr>
          <w:sz w:val="24"/>
          <w:szCs w:val="24"/>
        </w:rPr>
        <w:t> </w:t>
      </w:r>
      <w:r w:rsidR="00C668BF">
        <w:rPr>
          <w:sz w:val="24"/>
          <w:szCs w:val="24"/>
        </w:rPr>
        <w:t>Nýrovu</w:t>
      </w:r>
      <w:r w:rsidR="00456B7F">
        <w:rPr>
          <w:sz w:val="24"/>
          <w:szCs w:val="24"/>
        </w:rPr>
        <w:t>. Za ním je čekala pěkná asfaltová silnice až</w:t>
      </w:r>
      <w:r w:rsidR="00065417">
        <w:rPr>
          <w:sz w:val="24"/>
          <w:szCs w:val="24"/>
        </w:rPr>
        <w:t xml:space="preserve"> do Jásinova. Zajímavým úkolem bylo jít v absolutním tichu a vnímat zvuky přírody, Boží klid a rozjímat v modlitbě do Jásinova. </w:t>
      </w:r>
      <w:r w:rsidR="00065417">
        <w:rPr>
          <w:sz w:val="24"/>
          <w:szCs w:val="24"/>
        </w:rPr>
        <w:lastRenderedPageBreak/>
        <w:t>Tam jsem na poutníky čekal, abych je převedl přes les až do Vřesic. Jak pro mě, tak i pro ostatní</w:t>
      </w:r>
      <w:r w:rsidR="00FD1110">
        <w:rPr>
          <w:b/>
          <w:bCs/>
          <w:sz w:val="36"/>
          <w:szCs w:val="36"/>
        </w:rPr>
        <w:t xml:space="preserve"> </w:t>
      </w:r>
      <w:r w:rsidR="00C668BF">
        <w:rPr>
          <w:sz w:val="24"/>
          <w:szCs w:val="24"/>
        </w:rPr>
        <w:t xml:space="preserve">byla cesta lesem obrovským zážitkem, protože byla </w:t>
      </w:r>
      <w:r w:rsidR="00035797">
        <w:rPr>
          <w:noProof/>
          <w:sz w:val="24"/>
          <w:szCs w:val="24"/>
          <w:lang w:val="en-US"/>
        </w:rPr>
        <w:drawing>
          <wp:anchor distT="0" distB="0" distL="114300" distR="114300" simplePos="0" relativeHeight="251808768" behindDoc="1" locked="0" layoutInCell="1" allowOverlap="1">
            <wp:simplePos x="0" y="0"/>
            <wp:positionH relativeFrom="column">
              <wp:posOffset>333375</wp:posOffset>
            </wp:positionH>
            <wp:positionV relativeFrom="paragraph">
              <wp:posOffset>281940</wp:posOffset>
            </wp:positionV>
            <wp:extent cx="879475" cy="1033145"/>
            <wp:effectExtent l="76200" t="0" r="34925" b="0"/>
            <wp:wrapNone/>
            <wp:docPr id="41"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clrChange>
                        <a:clrFrom>
                          <a:srgbClr val="FFFFFF"/>
                        </a:clrFrom>
                        <a:clrTo>
                          <a:srgbClr val="FFFFFF">
                            <a:alpha val="0"/>
                          </a:srgbClr>
                        </a:clrTo>
                      </a:clrChange>
                    </a:blip>
                    <a:srcRect l="9385" t="2394" b="4246"/>
                    <a:stretch>
                      <a:fillRect/>
                    </a:stretch>
                  </pic:blipFill>
                  <pic:spPr bwMode="auto">
                    <a:xfrm rot="2565906">
                      <a:off x="0" y="0"/>
                      <a:ext cx="879475" cy="1033145"/>
                    </a:xfrm>
                    <a:prstGeom prst="rect">
                      <a:avLst/>
                    </a:prstGeom>
                    <a:noFill/>
                    <a:ln w="9525">
                      <a:noFill/>
                      <a:miter lim="800000"/>
                      <a:headEnd/>
                      <a:tailEnd/>
                    </a:ln>
                  </pic:spPr>
                </pic:pic>
              </a:graphicData>
            </a:graphic>
          </wp:anchor>
        </w:drawing>
      </w:r>
      <w:r w:rsidR="00C668BF">
        <w:rPr>
          <w:sz w:val="24"/>
          <w:szCs w:val="24"/>
        </w:rPr>
        <w:t xml:space="preserve">opět tajemná, blátivá a nerovná. Cesta trvala asi půl hodiny. V kapli byla mše svatá něco málo po desáté hodině. Na závěr si všichni mohli prohlédnout kapli, vyfotit společnou fotku a přesunout se na místní chatu, kde byl připravený teplý čaj a něco k zakousnutí. Bohužel jsem se nemohl zúčastnit celého putování, ale i tak ta malá část cesty a mše svatá pro mě měla velký význam. Za zmínku stojí, že putovaly i děti z Rozseče, které doprovázela Aneta </w:t>
      </w:r>
      <w:r w:rsidR="00065417">
        <w:rPr>
          <w:sz w:val="24"/>
          <w:szCs w:val="24"/>
        </w:rPr>
        <w:t>Prudká a</w:t>
      </w:r>
      <w:r w:rsidR="00FD1110">
        <w:rPr>
          <w:sz w:val="24"/>
          <w:szCs w:val="24"/>
        </w:rPr>
        <w:t xml:space="preserve"> Lenka Ondrová. </w:t>
      </w:r>
      <w:r w:rsidR="00FD1110">
        <w:rPr>
          <w:sz w:val="24"/>
          <w:szCs w:val="24"/>
        </w:rPr>
        <w:tab/>
      </w:r>
      <w:r w:rsidR="00FD1110">
        <w:rPr>
          <w:sz w:val="24"/>
          <w:szCs w:val="24"/>
        </w:rPr>
        <w:tab/>
      </w:r>
      <w:r w:rsidR="00AF3E58">
        <w:rPr>
          <w:sz w:val="24"/>
          <w:szCs w:val="24"/>
        </w:rPr>
        <w:t>Radek Hansk</w:t>
      </w:r>
      <w:r w:rsidR="00456B7F">
        <w:rPr>
          <w:sz w:val="24"/>
          <w:szCs w:val="24"/>
        </w:rPr>
        <w:t>ut</w:t>
      </w:r>
    </w:p>
    <w:p w:rsidR="00065417" w:rsidRDefault="00035797" w:rsidP="00B6302A">
      <w:pPr>
        <w:spacing w:line="240" w:lineRule="auto"/>
        <w:jc w:val="center"/>
        <w:rPr>
          <w:b/>
          <w:sz w:val="36"/>
          <w:szCs w:val="36"/>
        </w:rPr>
      </w:pPr>
      <w:r>
        <w:rPr>
          <w:b/>
          <w:noProof/>
          <w:sz w:val="36"/>
          <w:szCs w:val="36"/>
          <w:lang w:val="en-US"/>
        </w:rPr>
        <w:drawing>
          <wp:anchor distT="0" distB="0" distL="114300" distR="114300" simplePos="0" relativeHeight="251717632" behindDoc="1" locked="0" layoutInCell="1" allowOverlap="0">
            <wp:simplePos x="0" y="0"/>
            <wp:positionH relativeFrom="column">
              <wp:posOffset>210185</wp:posOffset>
            </wp:positionH>
            <wp:positionV relativeFrom="paragraph">
              <wp:posOffset>62230</wp:posOffset>
            </wp:positionV>
            <wp:extent cx="4065270" cy="2368550"/>
            <wp:effectExtent l="95250" t="76200" r="106680" b="69850"/>
            <wp:wrapThrough wrapText="bothSides">
              <wp:wrapPolygon edited="0">
                <wp:start x="-506" y="-695"/>
                <wp:lineTo x="-506" y="22237"/>
                <wp:lineTo x="21964" y="22237"/>
                <wp:lineTo x="22066" y="22237"/>
                <wp:lineTo x="22167" y="21716"/>
                <wp:lineTo x="22167" y="1737"/>
                <wp:lineTo x="22066" y="-347"/>
                <wp:lineTo x="21964" y="-695"/>
                <wp:lineTo x="-506" y="-695"/>
              </wp:wrapPolygon>
            </wp:wrapThrough>
            <wp:docPr id="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l="12080" t="27280" r="6375"/>
                    <a:stretch>
                      <a:fillRect/>
                    </a:stretch>
                  </pic:blipFill>
                  <pic:spPr bwMode="auto">
                    <a:xfrm>
                      <a:off x="0" y="0"/>
                      <a:ext cx="4065270" cy="236855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56B7F" w:rsidRPr="00456B7F" w:rsidRDefault="00456B7F" w:rsidP="00B6302A">
      <w:pPr>
        <w:spacing w:line="240" w:lineRule="auto"/>
        <w:jc w:val="center"/>
        <w:rPr>
          <w:b/>
          <w:sz w:val="36"/>
          <w:szCs w:val="36"/>
        </w:rPr>
      </w:pPr>
      <w:r w:rsidRPr="00456B7F">
        <w:rPr>
          <w:b/>
          <w:sz w:val="36"/>
          <w:szCs w:val="36"/>
        </w:rPr>
        <w:t>Zdobení perníčků ve Křetíně</w:t>
      </w:r>
    </w:p>
    <w:p w:rsidR="006400A7" w:rsidRPr="00791A2D" w:rsidRDefault="006400A7" w:rsidP="00FD1110">
      <w:pPr>
        <w:spacing w:after="0" w:line="240" w:lineRule="auto"/>
        <w:ind w:firstLine="708"/>
        <w:jc w:val="both"/>
        <w:rPr>
          <w:sz w:val="24"/>
          <w:szCs w:val="24"/>
        </w:rPr>
      </w:pPr>
      <w:r w:rsidRPr="00791A2D">
        <w:rPr>
          <w:sz w:val="24"/>
          <w:szCs w:val="24"/>
        </w:rPr>
        <w:t xml:space="preserve">Schola Křetín uspořádala dne 20. 12. 2014 již tradiční vyrábění dárečků na faře ve Křetíně. Tentokrát jsme se rozhodli upéct a nazdobit perníčky. A abychom na to nebyli sami, přizvali jsme si děti z naší farnosti. </w:t>
      </w:r>
    </w:p>
    <w:p w:rsidR="006400A7" w:rsidRPr="00791A2D" w:rsidRDefault="006400A7" w:rsidP="00B6302A">
      <w:pPr>
        <w:spacing w:after="0" w:line="240" w:lineRule="auto"/>
        <w:ind w:firstLine="708"/>
        <w:jc w:val="both"/>
        <w:rPr>
          <w:sz w:val="24"/>
          <w:szCs w:val="24"/>
        </w:rPr>
      </w:pPr>
      <w:r w:rsidRPr="00791A2D">
        <w:rPr>
          <w:sz w:val="24"/>
          <w:szCs w:val="24"/>
        </w:rPr>
        <w:t>V 16:00 vše začalo. Děti se začaly s</w:t>
      </w:r>
      <w:r w:rsidR="001C3C12">
        <w:rPr>
          <w:sz w:val="24"/>
          <w:szCs w:val="24"/>
        </w:rPr>
        <w:t>c</w:t>
      </w:r>
      <w:r w:rsidRPr="00791A2D">
        <w:rPr>
          <w:sz w:val="24"/>
          <w:szCs w:val="24"/>
        </w:rPr>
        <w:t>házet na příjemně vytopené faře a samozřejmě musely hned vyzkoušet stolní fotbálek. Poté, co dorazil i sníh na zdobení, se děti pustily do díla. Jenže po pár minutách přišel první problém. Děti tak vzorně a bohatě zdobily perníčky, že došel úplně všechen sníh. Jenže ve Křetíně nebyl nikdo, kdo by měl nějaká vajíčka, a</w:t>
      </w:r>
      <w:r w:rsidR="00053FAF">
        <w:rPr>
          <w:sz w:val="24"/>
          <w:szCs w:val="24"/>
        </w:rPr>
        <w:t> </w:t>
      </w:r>
      <w:r w:rsidRPr="00791A2D">
        <w:rPr>
          <w:sz w:val="24"/>
          <w:szCs w:val="24"/>
        </w:rPr>
        <w:t>proto jsme vyslali delegaci na Prostřední Poříčí.</w:t>
      </w:r>
    </w:p>
    <w:p w:rsidR="006400A7" w:rsidRPr="00791A2D" w:rsidRDefault="00035797" w:rsidP="00B6302A">
      <w:pPr>
        <w:spacing w:after="0" w:line="240" w:lineRule="auto"/>
        <w:ind w:firstLine="708"/>
        <w:jc w:val="both"/>
        <w:rPr>
          <w:sz w:val="24"/>
          <w:szCs w:val="24"/>
        </w:rPr>
      </w:pPr>
      <w:r>
        <w:rPr>
          <w:noProof/>
          <w:sz w:val="24"/>
          <w:szCs w:val="24"/>
          <w:lang w:val="en-US"/>
        </w:rPr>
        <w:lastRenderedPageBreak/>
        <w:drawing>
          <wp:anchor distT="0" distB="0" distL="114300" distR="114300" simplePos="0" relativeHeight="251803648" behindDoc="0" locked="0" layoutInCell="1" allowOverlap="1">
            <wp:simplePos x="0" y="0"/>
            <wp:positionH relativeFrom="column">
              <wp:posOffset>29210</wp:posOffset>
            </wp:positionH>
            <wp:positionV relativeFrom="paragraph">
              <wp:posOffset>119380</wp:posOffset>
            </wp:positionV>
            <wp:extent cx="3190240" cy="1834515"/>
            <wp:effectExtent l="114300" t="76200" r="105410" b="70485"/>
            <wp:wrapThrough wrapText="bothSides">
              <wp:wrapPolygon edited="0">
                <wp:start x="-774" y="-897"/>
                <wp:lineTo x="-774" y="22430"/>
                <wp:lineTo x="22185" y="22430"/>
                <wp:lineTo x="22314" y="20860"/>
                <wp:lineTo x="22314" y="2692"/>
                <wp:lineTo x="22185" y="-673"/>
                <wp:lineTo x="22185" y="-897"/>
                <wp:lineTo x="-774" y="-897"/>
              </wp:wrapPolygon>
            </wp:wrapThrough>
            <wp:docPr id="68" name="obrázek 2" descr="E:\FARNÍ LIST\2.číslo\puzzle+ obrázky\PC2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PC200128.JPG"/>
                    <pic:cNvPicPr>
                      <a:picLocks noChangeAspect="1" noChangeArrowheads="1"/>
                    </pic:cNvPicPr>
                  </pic:nvPicPr>
                  <pic:blipFill>
                    <a:blip r:embed="rId32" cstate="print"/>
                    <a:srcRect/>
                    <a:stretch>
                      <a:fillRect/>
                    </a:stretch>
                  </pic:blipFill>
                  <pic:spPr bwMode="auto">
                    <a:xfrm>
                      <a:off x="0" y="0"/>
                      <a:ext cx="3190240" cy="183451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302A">
        <w:rPr>
          <w:noProof/>
          <w:sz w:val="24"/>
          <w:szCs w:val="24"/>
          <w:lang w:val="en-US"/>
        </w:rPr>
        <w:drawing>
          <wp:anchor distT="0" distB="0" distL="114300" distR="114300" simplePos="0" relativeHeight="251806720" behindDoc="1" locked="0" layoutInCell="1" allowOverlap="1">
            <wp:simplePos x="0" y="0"/>
            <wp:positionH relativeFrom="column">
              <wp:posOffset>-1921233</wp:posOffset>
            </wp:positionH>
            <wp:positionV relativeFrom="paragraph">
              <wp:posOffset>2564753</wp:posOffset>
            </wp:positionV>
            <wp:extent cx="890872" cy="1026506"/>
            <wp:effectExtent l="228600" t="152400" r="233078" b="135544"/>
            <wp:wrapNone/>
            <wp:docPr id="24"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rot="18548191">
                      <a:off x="0" y="0"/>
                      <a:ext cx="890872" cy="1026506"/>
                    </a:xfrm>
                    <a:prstGeom prst="rect">
                      <a:avLst/>
                    </a:prstGeom>
                    <a:noFill/>
                    <a:ln w="9525">
                      <a:noFill/>
                      <a:miter lim="800000"/>
                      <a:headEnd/>
                      <a:tailEnd/>
                    </a:ln>
                  </pic:spPr>
                </pic:pic>
              </a:graphicData>
            </a:graphic>
          </wp:anchor>
        </w:drawing>
      </w:r>
      <w:r w:rsidR="006400A7" w:rsidRPr="00791A2D">
        <w:rPr>
          <w:sz w:val="24"/>
          <w:szCs w:val="24"/>
        </w:rPr>
        <w:t>Vše dobře dopadlo a sněhu jsme nakonec měli dostatek. Děti krásně nazdobily další várku perníčků a potom, co už je to moc nebavilo, přišel na řadu další program. Naučili jsme děti krásné dětské ukazovací písničky, zahráli jsme si několik her a</w:t>
      </w:r>
      <w:r w:rsidR="00053FAF">
        <w:rPr>
          <w:sz w:val="24"/>
          <w:szCs w:val="24"/>
        </w:rPr>
        <w:t> </w:t>
      </w:r>
      <w:r w:rsidR="006400A7" w:rsidRPr="00791A2D">
        <w:rPr>
          <w:sz w:val="24"/>
          <w:szCs w:val="24"/>
        </w:rPr>
        <w:t xml:space="preserve">proběhl i turnaj ve stolním fotbálku. </w:t>
      </w:r>
      <w:r w:rsidR="00791A2D">
        <w:rPr>
          <w:sz w:val="24"/>
          <w:szCs w:val="24"/>
        </w:rPr>
        <w:t>Průběžn</w:t>
      </w:r>
      <w:r w:rsidR="006400A7" w:rsidRPr="00791A2D">
        <w:rPr>
          <w:sz w:val="24"/>
          <w:szCs w:val="24"/>
        </w:rPr>
        <w:t>ě nás chodil kontrolovat i</w:t>
      </w:r>
      <w:r w:rsidR="00053FAF">
        <w:rPr>
          <w:sz w:val="24"/>
          <w:szCs w:val="24"/>
        </w:rPr>
        <w:t> </w:t>
      </w:r>
      <w:r w:rsidR="006400A7" w:rsidRPr="00791A2D">
        <w:rPr>
          <w:sz w:val="24"/>
          <w:szCs w:val="24"/>
        </w:rPr>
        <w:t xml:space="preserve">pan farář. V první chvíli jsme si mysleli, že se tolik zajímá o zdobení perníků, ale nakonec nám prozradil, že mu chutná naše čokoláda. Dozdobili jsme poslední kusy perníčků, uklidili jsme a vydali jsme se po krásném odpoledni domů. Snad se i dětem líbilo. </w:t>
      </w:r>
    </w:p>
    <w:p w:rsidR="006400A7" w:rsidRDefault="001C3C12" w:rsidP="00B6302A">
      <w:pPr>
        <w:spacing w:after="0" w:line="240" w:lineRule="auto"/>
        <w:ind w:firstLine="708"/>
        <w:jc w:val="both"/>
        <w:rPr>
          <w:sz w:val="24"/>
          <w:szCs w:val="24"/>
        </w:rPr>
      </w:pPr>
      <w:r>
        <w:rPr>
          <w:sz w:val="24"/>
          <w:szCs w:val="24"/>
        </w:rPr>
        <w:t>Dne 25. 12. ve Křetíně jsme  farníkům</w:t>
      </w:r>
      <w:r w:rsidR="006400A7" w:rsidRPr="00791A2D">
        <w:rPr>
          <w:sz w:val="24"/>
          <w:szCs w:val="24"/>
        </w:rPr>
        <w:t xml:space="preserve"> tyto perníčky rozdali před kostelem. Tak</w:t>
      </w:r>
      <w:r>
        <w:rPr>
          <w:sz w:val="24"/>
          <w:szCs w:val="24"/>
        </w:rPr>
        <w:t xml:space="preserve"> doufáme, že V</w:t>
      </w:r>
      <w:r w:rsidR="006400A7" w:rsidRPr="00791A2D">
        <w:rPr>
          <w:sz w:val="24"/>
          <w:szCs w:val="24"/>
        </w:rPr>
        <w:t>ám náš malý dárek udělal radost.</w:t>
      </w:r>
    </w:p>
    <w:p w:rsidR="00D933FF" w:rsidRDefault="00D933FF" w:rsidP="00B6302A">
      <w:pPr>
        <w:spacing w:after="0" w:line="240" w:lineRule="auto"/>
        <w:jc w:val="center"/>
        <w:rPr>
          <w:b/>
          <w:sz w:val="36"/>
          <w:szCs w:val="36"/>
        </w:rPr>
      </w:pPr>
    </w:p>
    <w:p w:rsidR="00791A2D" w:rsidRDefault="00065417" w:rsidP="00BC7333">
      <w:pPr>
        <w:spacing w:line="240" w:lineRule="auto"/>
        <w:jc w:val="center"/>
        <w:rPr>
          <w:b/>
          <w:sz w:val="36"/>
          <w:szCs w:val="36"/>
        </w:rPr>
      </w:pPr>
      <w:r>
        <w:rPr>
          <w:b/>
          <w:noProof/>
          <w:sz w:val="36"/>
          <w:szCs w:val="36"/>
          <w:lang w:val="en-US"/>
        </w:rPr>
        <w:drawing>
          <wp:anchor distT="0" distB="0" distL="114300" distR="114300" simplePos="0" relativeHeight="251804672" behindDoc="0" locked="0" layoutInCell="1" allowOverlap="1">
            <wp:simplePos x="0" y="0"/>
            <wp:positionH relativeFrom="column">
              <wp:posOffset>2242820</wp:posOffset>
            </wp:positionH>
            <wp:positionV relativeFrom="paragraph">
              <wp:posOffset>300990</wp:posOffset>
            </wp:positionV>
            <wp:extent cx="2321560" cy="2186940"/>
            <wp:effectExtent l="114300" t="76200" r="97790" b="80010"/>
            <wp:wrapThrough wrapText="bothSides">
              <wp:wrapPolygon edited="0">
                <wp:start x="-1063" y="-753"/>
                <wp:lineTo x="-1063" y="22390"/>
                <wp:lineTo x="22333" y="22390"/>
                <wp:lineTo x="22510" y="20509"/>
                <wp:lineTo x="22510" y="2258"/>
                <wp:lineTo x="22333" y="-564"/>
                <wp:lineTo x="22333" y="-753"/>
                <wp:lineTo x="-1063" y="-753"/>
              </wp:wrapPolygon>
            </wp:wrapThrough>
            <wp:docPr id="78" name="obrázek 20" descr="E:\FARNÍ LIST\2.číslo\puzzle+ obrázky\DSC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ARNÍ LIST\2.číslo\puzzle+ obrázky\DSC_0729.jpg"/>
                    <pic:cNvPicPr>
                      <a:picLocks noChangeAspect="1" noChangeArrowheads="1"/>
                    </pic:cNvPicPr>
                  </pic:nvPicPr>
                  <pic:blipFill>
                    <a:blip r:embed="rId33" cstate="print"/>
                    <a:srcRect l="29767"/>
                    <a:stretch>
                      <a:fillRect/>
                    </a:stretch>
                  </pic:blipFill>
                  <pic:spPr bwMode="auto">
                    <a:xfrm>
                      <a:off x="0" y="0"/>
                      <a:ext cx="2321560" cy="218694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91A2D" w:rsidRPr="00791A2D">
        <w:rPr>
          <w:b/>
          <w:sz w:val="36"/>
          <w:szCs w:val="36"/>
        </w:rPr>
        <w:t>Vánoční dílničky v</w:t>
      </w:r>
      <w:r w:rsidR="00791A2D">
        <w:rPr>
          <w:b/>
          <w:sz w:val="36"/>
          <w:szCs w:val="36"/>
        </w:rPr>
        <w:t> </w:t>
      </w:r>
      <w:r w:rsidR="00791A2D" w:rsidRPr="00791A2D">
        <w:rPr>
          <w:b/>
          <w:sz w:val="36"/>
          <w:szCs w:val="36"/>
        </w:rPr>
        <w:t>Rozseči</w:t>
      </w:r>
    </w:p>
    <w:p w:rsidR="00791A2D" w:rsidRDefault="00791A2D" w:rsidP="00FD1110">
      <w:pPr>
        <w:spacing w:after="0" w:line="240" w:lineRule="auto"/>
        <w:ind w:firstLine="708"/>
        <w:jc w:val="both"/>
        <w:rPr>
          <w:sz w:val="24"/>
          <w:szCs w:val="24"/>
        </w:rPr>
      </w:pPr>
      <w:r w:rsidRPr="00791A2D">
        <w:rPr>
          <w:sz w:val="24"/>
          <w:szCs w:val="24"/>
        </w:rPr>
        <w:t xml:space="preserve">V sobotu 20.12. </w:t>
      </w:r>
      <w:r>
        <w:rPr>
          <w:sz w:val="24"/>
          <w:szCs w:val="24"/>
        </w:rPr>
        <w:t xml:space="preserve">pořádalo pro děti Salesiánské hnutí mládeže </w:t>
      </w:r>
      <w:r w:rsidR="001C3C12">
        <w:rPr>
          <w:sz w:val="24"/>
          <w:szCs w:val="24"/>
        </w:rPr>
        <w:t>„</w:t>
      </w:r>
      <w:r>
        <w:rPr>
          <w:sz w:val="24"/>
          <w:szCs w:val="24"/>
        </w:rPr>
        <w:t>Vánoční dílničky</w:t>
      </w:r>
      <w:r w:rsidR="001C3C12">
        <w:rPr>
          <w:sz w:val="24"/>
          <w:szCs w:val="24"/>
        </w:rPr>
        <w:t>“</w:t>
      </w:r>
      <w:r>
        <w:rPr>
          <w:sz w:val="24"/>
          <w:szCs w:val="24"/>
        </w:rPr>
        <w:t>. Děti si na nich mohly vyrobit zasněžený stromeček</w:t>
      </w:r>
      <w:r w:rsidR="00D933FF">
        <w:rPr>
          <w:sz w:val="24"/>
          <w:szCs w:val="24"/>
        </w:rPr>
        <w:t xml:space="preserve">, obrázek na sklo nebo krásné hvězdičky z drátků a </w:t>
      </w:r>
      <w:r w:rsidR="001C3C12">
        <w:rPr>
          <w:sz w:val="24"/>
          <w:szCs w:val="24"/>
        </w:rPr>
        <w:t>korál</w:t>
      </w:r>
      <w:r w:rsidR="00D933FF">
        <w:rPr>
          <w:sz w:val="24"/>
          <w:szCs w:val="24"/>
        </w:rPr>
        <w:t>k</w:t>
      </w:r>
      <w:r w:rsidR="001C3C12">
        <w:rPr>
          <w:sz w:val="24"/>
          <w:szCs w:val="24"/>
        </w:rPr>
        <w:t>ů</w:t>
      </w:r>
      <w:r w:rsidR="00D933FF">
        <w:rPr>
          <w:sz w:val="24"/>
          <w:szCs w:val="24"/>
        </w:rPr>
        <w:t>. Dílniček se dokonce zúčastnila i jedna maminka. Dílničky byly za</w:t>
      </w:r>
      <w:r w:rsidR="00065417">
        <w:rPr>
          <w:sz w:val="24"/>
          <w:szCs w:val="24"/>
        </w:rPr>
        <w:t xml:space="preserve">končeny oblíbenými hrami  na rybičky a rybáře a klasickou honěnou. </w:t>
      </w:r>
    </w:p>
    <w:p w:rsidR="00065417" w:rsidRDefault="00065417" w:rsidP="00B6302A">
      <w:pPr>
        <w:spacing w:after="0" w:line="240" w:lineRule="auto"/>
        <w:jc w:val="both"/>
        <w:rPr>
          <w:sz w:val="24"/>
          <w:szCs w:val="24"/>
        </w:rPr>
        <w:sectPr w:rsidR="00065417" w:rsidSect="00736272">
          <w:pgSz w:w="8419" w:h="11906" w:orient="landscape"/>
          <w:pgMar w:top="567" w:right="567" w:bottom="567" w:left="567" w:header="0" w:footer="0" w:gutter="0"/>
          <w:cols w:space="708"/>
          <w:docGrid w:linePitch="360"/>
        </w:sectPr>
      </w:pPr>
    </w:p>
    <w:p w:rsidR="003E6170" w:rsidRPr="00AA264E" w:rsidRDefault="00426234" w:rsidP="00B6302A">
      <w:pPr>
        <w:spacing w:line="240" w:lineRule="auto"/>
        <w:jc w:val="center"/>
        <w:rPr>
          <w:b/>
          <w:sz w:val="36"/>
          <w:szCs w:val="36"/>
        </w:rPr>
      </w:pPr>
      <w:r>
        <w:rPr>
          <w:b/>
          <w:noProof/>
          <w:sz w:val="36"/>
          <w:szCs w:val="36"/>
          <w:lang w:val="en-US"/>
        </w:rPr>
        <w:lastRenderedPageBreak/>
        <w:drawing>
          <wp:anchor distT="0" distB="0" distL="114300" distR="114300" simplePos="0" relativeHeight="251749376" behindDoc="1" locked="0" layoutInCell="1" allowOverlap="1">
            <wp:simplePos x="0" y="0"/>
            <wp:positionH relativeFrom="column">
              <wp:posOffset>69850</wp:posOffset>
            </wp:positionH>
            <wp:positionV relativeFrom="paragraph">
              <wp:posOffset>0</wp:posOffset>
            </wp:positionV>
            <wp:extent cx="889000" cy="1031240"/>
            <wp:effectExtent l="19050" t="0" r="6350" b="0"/>
            <wp:wrapNone/>
            <wp:docPr id="40"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1240"/>
                    </a:xfrm>
                    <a:prstGeom prst="rect">
                      <a:avLst/>
                    </a:prstGeom>
                    <a:noFill/>
                    <a:ln w="9525">
                      <a:noFill/>
                      <a:miter lim="800000"/>
                      <a:headEnd/>
                      <a:tailEnd/>
                    </a:ln>
                  </pic:spPr>
                </pic:pic>
              </a:graphicData>
            </a:graphic>
          </wp:anchor>
        </w:drawing>
      </w:r>
      <w:r w:rsidR="003721A9">
        <w:rPr>
          <w:b/>
          <w:sz w:val="36"/>
          <w:szCs w:val="36"/>
        </w:rPr>
        <w:t xml:space="preserve">Hudební okénko: </w:t>
      </w:r>
      <w:r w:rsidR="003E6170">
        <w:rPr>
          <w:b/>
          <w:sz w:val="36"/>
          <w:szCs w:val="36"/>
        </w:rPr>
        <w:t>Rebecca St.James</w:t>
      </w:r>
    </w:p>
    <w:p w:rsidR="003E6170" w:rsidRPr="00083CF8" w:rsidRDefault="003E6170" w:rsidP="006E3F64">
      <w:pPr>
        <w:pStyle w:val="NormalWeb"/>
        <w:spacing w:before="0" w:beforeAutospacing="0" w:after="0"/>
        <w:ind w:firstLine="708"/>
        <w:jc w:val="both"/>
        <w:rPr>
          <w:rFonts w:asciiTheme="minorHAnsi" w:eastAsiaTheme="minorHAnsi" w:hAnsiTheme="minorHAnsi" w:cstheme="minorBidi"/>
          <w:lang w:eastAsia="en-US"/>
        </w:rPr>
      </w:pPr>
      <w:r w:rsidRPr="00083CF8">
        <w:rPr>
          <w:rFonts w:asciiTheme="minorHAnsi" w:eastAsiaTheme="minorHAnsi" w:hAnsiTheme="minorHAnsi" w:cstheme="minorBidi"/>
          <w:lang w:eastAsia="en-US"/>
        </w:rPr>
        <w:t>V minulém vydání jsme Vám představovali amerického hudebníka Matta Redmanna a ještě chvíli v zahraničí zůstaneme. Dalším hudebníkem je totiž pop-rocková zpěvačka, autorka písní a spisovatelka Rebecca St.</w:t>
      </w:r>
      <w:r w:rsidR="00053FAF">
        <w:rPr>
          <w:rFonts w:asciiTheme="minorHAnsi" w:eastAsiaTheme="minorHAnsi" w:hAnsiTheme="minorHAnsi" w:cstheme="minorBidi"/>
          <w:lang w:eastAsia="en-US"/>
        </w:rPr>
        <w:t> </w:t>
      </w:r>
      <w:r w:rsidRPr="00083CF8">
        <w:rPr>
          <w:rFonts w:asciiTheme="minorHAnsi" w:eastAsiaTheme="minorHAnsi" w:hAnsiTheme="minorHAnsi" w:cstheme="minorBidi"/>
          <w:lang w:eastAsia="en-US"/>
        </w:rPr>
        <w:t>James (vlastním jménem Rebecca Jean Smallboneová). Narodila se 26.</w:t>
      </w:r>
      <w:r w:rsidR="00053FAF">
        <w:rPr>
          <w:rFonts w:asciiTheme="minorHAnsi" w:eastAsiaTheme="minorHAnsi" w:hAnsiTheme="minorHAnsi" w:cstheme="minorBidi"/>
          <w:lang w:eastAsia="en-US"/>
        </w:rPr>
        <w:t> </w:t>
      </w:r>
      <w:r w:rsidRPr="00083CF8">
        <w:rPr>
          <w:rFonts w:asciiTheme="minorHAnsi" w:eastAsiaTheme="minorHAnsi" w:hAnsiTheme="minorHAnsi" w:cstheme="minorBidi"/>
          <w:lang w:eastAsia="en-US"/>
        </w:rPr>
        <w:t>července 1977 v Sydney v Austrálii, kde vyrůstala se svými rodiči a šesti sourozenci až do roku 1991, kdy podepsala smlouvu s nahrávací firmou a</w:t>
      </w:r>
      <w:r w:rsidR="00053FAF">
        <w:rPr>
          <w:rFonts w:asciiTheme="minorHAnsi" w:eastAsiaTheme="minorHAnsi" w:hAnsiTheme="minorHAnsi" w:cstheme="minorBidi"/>
          <w:lang w:eastAsia="en-US"/>
        </w:rPr>
        <w:t> </w:t>
      </w:r>
      <w:r w:rsidRPr="00083CF8">
        <w:rPr>
          <w:rFonts w:asciiTheme="minorHAnsi" w:eastAsiaTheme="minorHAnsi" w:hAnsiTheme="minorHAnsi" w:cstheme="minorBidi"/>
          <w:lang w:eastAsia="en-US"/>
        </w:rPr>
        <w:t>celá rodina se přestěhovala do USA, kde žijí i nadále.</w:t>
      </w:r>
    </w:p>
    <w:p w:rsidR="003E6170" w:rsidRPr="0005777D" w:rsidRDefault="00053FAF" w:rsidP="006E3F64">
      <w:pPr>
        <w:pStyle w:val="NormalWeb"/>
        <w:spacing w:before="0" w:beforeAutospacing="0" w:after="0"/>
        <w:ind w:firstLine="708"/>
        <w:jc w:val="both"/>
        <w:rPr>
          <w:rFonts w:asciiTheme="minorHAnsi" w:eastAsiaTheme="minorHAnsi" w:hAnsiTheme="minorHAnsi" w:cstheme="minorBidi"/>
          <w:lang w:eastAsia="en-US"/>
        </w:rPr>
      </w:pPr>
      <w:r>
        <w:rPr>
          <w:i/>
          <w:iCs/>
          <w:noProof/>
          <w:lang w:val="en-US" w:eastAsia="en-US"/>
        </w:rPr>
        <w:drawing>
          <wp:anchor distT="0" distB="0" distL="114300" distR="114300" simplePos="0" relativeHeight="251697152" behindDoc="0" locked="0" layoutInCell="1" allowOverlap="1">
            <wp:simplePos x="0" y="0"/>
            <wp:positionH relativeFrom="column">
              <wp:posOffset>121920</wp:posOffset>
            </wp:positionH>
            <wp:positionV relativeFrom="paragraph">
              <wp:posOffset>1729105</wp:posOffset>
            </wp:positionV>
            <wp:extent cx="2263775" cy="3119120"/>
            <wp:effectExtent l="114300" t="76200" r="98425" b="81280"/>
            <wp:wrapThrough wrapText="bothSides">
              <wp:wrapPolygon edited="0">
                <wp:start x="-1091" y="-528"/>
                <wp:lineTo x="-1091" y="22163"/>
                <wp:lineTo x="22357" y="22163"/>
                <wp:lineTo x="22539" y="20712"/>
                <wp:lineTo x="22539" y="1583"/>
                <wp:lineTo x="22357" y="-396"/>
                <wp:lineTo x="22357" y="-528"/>
                <wp:lineTo x="-1091" y="-528"/>
              </wp:wrapPolygon>
            </wp:wrapThrough>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becca-st-james-300-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3775" cy="311912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1E8A" w:rsidRPr="00171E8A">
        <w:rPr>
          <w:i/>
          <w:iCs/>
          <w:noProof/>
        </w:rPr>
        <w:pict>
          <v:shapetype id="_x0000_t202" coordsize="21600,21600" o:spt="202" path="m,l,21600r21600,l21600,xe">
            <v:stroke joinstyle="miter"/>
            <v:path gradientshapeok="t" o:connecttype="rect"/>
          </v:shapetype>
          <v:shape id="_x0000_s1029" type="#_x0000_t202" style="position:absolute;left:0;text-align:left;margin-left:198pt;margin-top:131.25pt;width:171pt;height:252pt;z-index:-251618304;mso-position-horizontal-relative:text;mso-position-vertical-relative:text" wrapcoords="-95 -64 -95 21536 21695 21536 21695 -64 -95 -64" strokecolor="yellow" strokeweight="1pt">
            <v:textbox style="mso-next-textbox:#_x0000_s1029">
              <w:txbxContent>
                <w:p w:rsidR="00D874E2" w:rsidRDefault="00D874E2" w:rsidP="003E6170">
                  <w:pPr>
                    <w:spacing w:line="240" w:lineRule="auto"/>
                    <w:jc w:val="center"/>
                    <w:rPr>
                      <w:rStyle w:val="Emphasis"/>
                      <w:sz w:val="24"/>
                      <w:szCs w:val="24"/>
                    </w:rPr>
                  </w:pPr>
                  <w:r w:rsidRPr="00083CF8">
                    <w:rPr>
                      <w:rStyle w:val="Emphasis"/>
                      <w:sz w:val="24"/>
                      <w:szCs w:val="24"/>
                    </w:rPr>
                    <w:t>Za všechny chvíle</w:t>
                  </w:r>
                  <w:r>
                    <w:rPr>
                      <w:rStyle w:val="Emphasis"/>
                      <w:sz w:val="24"/>
                      <w:szCs w:val="24"/>
                    </w:rPr>
                    <w:t>,</w:t>
                  </w:r>
                  <w:r w:rsidRPr="00083CF8">
                    <w:rPr>
                      <w:rStyle w:val="Emphasis"/>
                      <w:sz w:val="24"/>
                      <w:szCs w:val="24"/>
                    </w:rPr>
                    <w:t xml:space="preserve"> kdy jsem tě zklamala,</w:t>
                  </w:r>
                </w:p>
                <w:p w:rsidR="00D874E2" w:rsidRDefault="00D874E2" w:rsidP="003E6170">
                  <w:pPr>
                    <w:spacing w:line="240" w:lineRule="auto"/>
                    <w:jc w:val="center"/>
                  </w:pPr>
                  <w:r w:rsidRPr="00083CF8">
                    <w:rPr>
                      <w:rStyle w:val="Emphasis"/>
                      <w:sz w:val="24"/>
                      <w:szCs w:val="24"/>
                    </w:rPr>
                    <w:t>Pane</w:t>
                  </w:r>
                  <w:r>
                    <w:t xml:space="preserve">, </w:t>
                  </w:r>
                  <w:r>
                    <w:rPr>
                      <w:rStyle w:val="Emphasis"/>
                      <w:sz w:val="24"/>
                      <w:szCs w:val="24"/>
                    </w:rPr>
                    <w:t>o</w:t>
                  </w:r>
                  <w:r w:rsidRPr="00083CF8">
                    <w:rPr>
                      <w:rStyle w:val="Emphasis"/>
                      <w:sz w:val="24"/>
                      <w:szCs w:val="24"/>
                    </w:rPr>
                    <w:t>dpusť m</w:t>
                  </w:r>
                  <w:r>
                    <w:rPr>
                      <w:rStyle w:val="Emphasis"/>
                      <w:sz w:val="24"/>
                      <w:szCs w:val="24"/>
                    </w:rPr>
                    <w:t>i.</w:t>
                  </w:r>
                  <w:r w:rsidRPr="00083CF8">
                    <w:br/>
                  </w:r>
                  <w:r w:rsidRPr="00083CF8">
                    <w:rPr>
                      <w:rStyle w:val="Emphasis"/>
                      <w:sz w:val="24"/>
                      <w:szCs w:val="24"/>
                    </w:rPr>
                    <w:t>Za</w:t>
                  </w:r>
                  <w:r>
                    <w:rPr>
                      <w:rStyle w:val="Emphasis"/>
                      <w:sz w:val="24"/>
                      <w:szCs w:val="24"/>
                    </w:rPr>
                    <w:t xml:space="preserve"> všechny cesty, na kterých jsem </w:t>
                  </w:r>
                  <w:r w:rsidRPr="00083CF8">
                    <w:rPr>
                      <w:rStyle w:val="Emphasis"/>
                      <w:sz w:val="24"/>
                      <w:szCs w:val="24"/>
                    </w:rPr>
                    <w:t>neuspěla</w:t>
                  </w:r>
                  <w:r>
                    <w:t>,</w:t>
                  </w:r>
                </w:p>
                <w:p w:rsidR="00D874E2" w:rsidRDefault="00D874E2" w:rsidP="003E6170">
                  <w:pPr>
                    <w:spacing w:line="240" w:lineRule="auto"/>
                    <w:jc w:val="center"/>
                  </w:pPr>
                  <w:r w:rsidRPr="00083CF8">
                    <w:rPr>
                      <w:rStyle w:val="Emphasis"/>
                      <w:sz w:val="24"/>
                      <w:szCs w:val="24"/>
                    </w:rPr>
                    <w:t>Pane, teď mi odpusť</w:t>
                  </w:r>
                  <w:r>
                    <w:rPr>
                      <w:rStyle w:val="Emphasis"/>
                      <w:sz w:val="24"/>
                      <w:szCs w:val="24"/>
                    </w:rPr>
                    <w:t>.</w:t>
                  </w:r>
                  <w:r w:rsidRPr="00083CF8">
                    <w:br/>
                  </w:r>
                  <w:r w:rsidRPr="00083CF8">
                    <w:rPr>
                      <w:rStyle w:val="Emphasis"/>
                      <w:sz w:val="24"/>
                      <w:szCs w:val="24"/>
                    </w:rPr>
                    <w:t>Bože, tolik potřebuji milos</w:t>
                  </w:r>
                  <w:r>
                    <w:rPr>
                      <w:rStyle w:val="Emphasis"/>
                      <w:sz w:val="24"/>
                      <w:szCs w:val="24"/>
                    </w:rPr>
                    <w:t>t.</w:t>
                  </w:r>
                  <w:r w:rsidRPr="00083CF8">
                    <w:br/>
                  </w:r>
                  <w:r w:rsidRPr="00083CF8">
                    <w:rPr>
                      <w:rStyle w:val="Emphasis"/>
                      <w:sz w:val="24"/>
                      <w:szCs w:val="24"/>
                    </w:rPr>
                    <w:t>Padám na svou tvář</w:t>
                  </w:r>
                  <w:r>
                    <w:t xml:space="preserve">, </w:t>
                  </w:r>
                  <w:r>
                    <w:rPr>
                      <w:rStyle w:val="Emphasis"/>
                      <w:sz w:val="24"/>
                      <w:szCs w:val="24"/>
                    </w:rPr>
                    <w:t>o</w:t>
                  </w:r>
                  <w:r w:rsidRPr="00083CF8">
                    <w:rPr>
                      <w:rStyle w:val="Emphasis"/>
                      <w:sz w:val="24"/>
                      <w:szCs w:val="24"/>
                    </w:rPr>
                    <w:t>dpusť mi.</w:t>
                  </w:r>
                </w:p>
                <w:p w:rsidR="00D874E2" w:rsidRDefault="00D874E2" w:rsidP="003E6170">
                  <w:pPr>
                    <w:spacing w:line="240" w:lineRule="auto"/>
                    <w:jc w:val="center"/>
                  </w:pPr>
                  <w:r w:rsidRPr="00083CF8">
                    <w:rPr>
                      <w:rStyle w:val="Emphasis"/>
                      <w:sz w:val="24"/>
                      <w:szCs w:val="24"/>
                    </w:rPr>
                    <w:t>Vidíš slzy, které tečou po mé tváři</w:t>
                  </w:r>
                  <w:r>
                    <w:t>,</w:t>
                  </w:r>
                </w:p>
                <w:p w:rsidR="00D874E2" w:rsidRDefault="00D874E2" w:rsidP="003E6170">
                  <w:pPr>
                    <w:spacing w:line="240" w:lineRule="auto"/>
                    <w:jc w:val="center"/>
                  </w:pPr>
                  <w:r>
                    <w:rPr>
                      <w:rStyle w:val="Emphasis"/>
                      <w:sz w:val="24"/>
                      <w:szCs w:val="24"/>
                    </w:rPr>
                    <w:t>o</w:t>
                  </w:r>
                  <w:r w:rsidRPr="00083CF8">
                    <w:rPr>
                      <w:rStyle w:val="Emphasis"/>
                      <w:sz w:val="24"/>
                      <w:szCs w:val="24"/>
                    </w:rPr>
                    <w:t>dpusť mi</w:t>
                  </w:r>
                  <w:r>
                    <w:t>.</w:t>
                  </w:r>
                </w:p>
                <w:p w:rsidR="00D874E2" w:rsidRDefault="00D874E2" w:rsidP="003E6170">
                  <w:pPr>
                    <w:spacing w:line="240" w:lineRule="auto"/>
                    <w:jc w:val="center"/>
                    <w:rPr>
                      <w:rStyle w:val="Emphasis"/>
                      <w:sz w:val="24"/>
                      <w:szCs w:val="24"/>
                    </w:rPr>
                  </w:pPr>
                  <w:r w:rsidRPr="00083CF8">
                    <w:rPr>
                      <w:rStyle w:val="Emphasis"/>
                      <w:sz w:val="24"/>
                      <w:szCs w:val="24"/>
                    </w:rPr>
                    <w:t>Odejmi můj strach, mou hanbu</w:t>
                  </w:r>
                  <w:r w:rsidRPr="00083CF8">
                    <w:br/>
                  </w:r>
                  <w:r w:rsidRPr="00083CF8">
                    <w:rPr>
                      <w:rStyle w:val="Emphasis"/>
                      <w:sz w:val="24"/>
                      <w:szCs w:val="24"/>
                    </w:rPr>
                    <w:t>Pane, teď mi odpusť.</w:t>
                  </w:r>
                </w:p>
                <w:p w:rsidR="00D874E2" w:rsidRDefault="00D874E2" w:rsidP="003E6170"/>
              </w:txbxContent>
            </v:textbox>
            <w10:wrap type="through"/>
          </v:shape>
        </w:pict>
      </w:r>
      <w:r w:rsidR="003E6170" w:rsidRPr="00083CF8">
        <w:rPr>
          <w:rFonts w:asciiTheme="minorHAnsi" w:eastAsiaTheme="minorHAnsi" w:hAnsiTheme="minorHAnsi" w:cstheme="minorBidi"/>
          <w:lang w:eastAsia="en-US"/>
        </w:rPr>
        <w:t>Rebecca vydala mnoho alb, mezi nejznámější patří „</w:t>
      </w:r>
      <w:r w:rsidR="003E6170" w:rsidRPr="00083CF8">
        <w:rPr>
          <w:rFonts w:asciiTheme="minorHAnsi" w:eastAsiaTheme="minorHAnsi" w:hAnsiTheme="minorHAnsi" w:cstheme="minorBidi"/>
          <w:i/>
          <w:lang w:eastAsia="en-US"/>
        </w:rPr>
        <w:t xml:space="preserve">Refresh my heart“ (Občerstvi mé srdce), „God“ (Bůh), „Pray“ (Modli se) </w:t>
      </w:r>
      <w:r w:rsidR="003E6170" w:rsidRPr="00083CF8">
        <w:rPr>
          <w:rFonts w:asciiTheme="minorHAnsi" w:eastAsiaTheme="minorHAnsi" w:hAnsiTheme="minorHAnsi" w:cstheme="minorBidi"/>
          <w:lang w:eastAsia="en-US"/>
        </w:rPr>
        <w:t xml:space="preserve">nebo </w:t>
      </w:r>
      <w:r w:rsidR="003E6170" w:rsidRPr="00083CF8">
        <w:rPr>
          <w:rFonts w:asciiTheme="minorHAnsi" w:eastAsiaTheme="minorHAnsi" w:hAnsiTheme="minorHAnsi" w:cstheme="minorBidi"/>
          <w:i/>
          <w:lang w:eastAsia="en-US"/>
        </w:rPr>
        <w:t>„Wait for me“ (Čekej na mě).</w:t>
      </w:r>
      <w:r w:rsidR="003E6170" w:rsidRPr="00083CF8">
        <w:rPr>
          <w:rFonts w:asciiTheme="minorHAnsi" w:eastAsiaTheme="minorHAnsi" w:hAnsiTheme="minorHAnsi" w:cstheme="minorBidi"/>
          <w:lang w:eastAsia="en-US"/>
        </w:rPr>
        <w:t xml:space="preserve"> V roce 2</w:t>
      </w:r>
      <w:r>
        <w:rPr>
          <w:rFonts w:asciiTheme="minorHAnsi" w:eastAsiaTheme="minorHAnsi" w:hAnsiTheme="minorHAnsi" w:cstheme="minorBidi"/>
          <w:lang w:eastAsia="en-US"/>
        </w:rPr>
        <w:t>0</w:t>
      </w:r>
      <w:r w:rsidR="003E6170" w:rsidRPr="00083CF8">
        <w:rPr>
          <w:rFonts w:asciiTheme="minorHAnsi" w:eastAsiaTheme="minorHAnsi" w:hAnsiTheme="minorHAnsi" w:cstheme="minorBidi"/>
          <w:lang w:eastAsia="en-US"/>
        </w:rPr>
        <w:t>00 byla její deska „</w:t>
      </w:r>
      <w:r w:rsidR="003E6170" w:rsidRPr="00083CF8">
        <w:rPr>
          <w:rFonts w:asciiTheme="minorHAnsi" w:eastAsiaTheme="minorHAnsi" w:hAnsiTheme="minorHAnsi" w:cstheme="minorBidi"/>
          <w:i/>
          <w:lang w:eastAsia="en-US"/>
        </w:rPr>
        <w:t>Pray</w:t>
      </w:r>
      <w:r w:rsidR="003E6170" w:rsidRPr="00083CF8">
        <w:rPr>
          <w:rFonts w:asciiTheme="minorHAnsi" w:eastAsiaTheme="minorHAnsi" w:hAnsiTheme="minorHAnsi" w:cstheme="minorBidi"/>
          <w:lang w:eastAsia="en-US"/>
        </w:rPr>
        <w:t>“ oceněna cenou Grammy jako Nejlepší křesťanské rockové album.</w:t>
      </w:r>
      <w:r w:rsidR="003E6170" w:rsidRPr="00083CF8">
        <w:rPr>
          <w:rFonts w:asciiTheme="minorHAnsi" w:eastAsiaTheme="minorHAnsi" w:hAnsiTheme="minorHAnsi" w:cstheme="minorBidi"/>
          <w:i/>
          <w:lang w:eastAsia="en-US"/>
        </w:rPr>
        <w:t xml:space="preserve"> </w:t>
      </w:r>
      <w:r w:rsidR="003E6170" w:rsidRPr="00083CF8">
        <w:rPr>
          <w:rFonts w:asciiTheme="minorHAnsi" w:eastAsiaTheme="minorHAnsi" w:hAnsiTheme="minorHAnsi" w:cstheme="minorBidi"/>
          <w:lang w:eastAsia="en-US"/>
        </w:rPr>
        <w:t>Vyhrála také mnoho anket, mj. několikrát za sebou získala titul „Nejoblíbenější umělkyně“ a</w:t>
      </w:r>
      <w:r>
        <w:rPr>
          <w:rFonts w:asciiTheme="minorHAnsi" w:eastAsiaTheme="minorHAnsi" w:hAnsiTheme="minorHAnsi" w:cstheme="minorBidi"/>
          <w:lang w:eastAsia="en-US"/>
        </w:rPr>
        <w:t> </w:t>
      </w:r>
      <w:r w:rsidR="003E6170" w:rsidRPr="00083CF8">
        <w:rPr>
          <w:rFonts w:asciiTheme="minorHAnsi" w:eastAsiaTheme="minorHAnsi" w:hAnsiTheme="minorHAnsi" w:cstheme="minorBidi"/>
          <w:lang w:eastAsia="en-US"/>
        </w:rPr>
        <w:t xml:space="preserve">také „Nejvlivnější žena v křesťanské hudbě“. Kromě toho napsala několik knih, které jsou zaměřené především na mládež; patří mezi ně např. </w:t>
      </w:r>
      <w:r w:rsidR="003E6170" w:rsidRPr="00083CF8">
        <w:rPr>
          <w:rFonts w:asciiTheme="minorHAnsi" w:eastAsiaTheme="minorHAnsi" w:hAnsiTheme="minorHAnsi" w:cstheme="minorBidi"/>
          <w:i/>
          <w:lang w:eastAsia="en-US"/>
        </w:rPr>
        <w:t xml:space="preserve">40 dní s Bohem, S.H.E. </w:t>
      </w:r>
      <w:r w:rsidR="003E6170" w:rsidRPr="00083CF8">
        <w:rPr>
          <w:rFonts w:asciiTheme="minorHAnsi" w:eastAsiaTheme="minorHAnsi" w:hAnsiTheme="minorHAnsi" w:cstheme="minorBidi"/>
          <w:lang w:eastAsia="en-US"/>
        </w:rPr>
        <w:t>nebo</w:t>
      </w:r>
      <w:r w:rsidR="003E6170" w:rsidRPr="00083CF8">
        <w:rPr>
          <w:rFonts w:asciiTheme="minorHAnsi" w:eastAsiaTheme="minorHAnsi" w:hAnsiTheme="minorHAnsi" w:cstheme="minorBidi"/>
          <w:i/>
          <w:lang w:eastAsia="en-US"/>
        </w:rPr>
        <w:t xml:space="preserve"> Čekej na mě.</w:t>
      </w:r>
      <w:r w:rsidR="003E6170">
        <w:rPr>
          <w:rFonts w:asciiTheme="minorHAnsi" w:eastAsiaTheme="minorHAnsi" w:hAnsiTheme="minorHAnsi" w:cstheme="minorBidi"/>
          <w:i/>
          <w:lang w:eastAsia="en-US"/>
        </w:rPr>
        <w:tab/>
      </w:r>
      <w:r w:rsidR="003E6170">
        <w:rPr>
          <w:rFonts w:asciiTheme="minorHAnsi" w:eastAsiaTheme="minorHAnsi" w:hAnsiTheme="minorHAnsi" w:cstheme="minorBidi"/>
          <w:i/>
          <w:lang w:eastAsia="en-US"/>
        </w:rPr>
        <w:tab/>
      </w:r>
      <w:r w:rsidR="003E6170">
        <w:rPr>
          <w:rFonts w:asciiTheme="minorHAnsi" w:eastAsiaTheme="minorHAnsi" w:hAnsiTheme="minorHAnsi" w:cstheme="minorBidi"/>
          <w:i/>
          <w:lang w:eastAsia="en-US"/>
        </w:rPr>
        <w:tab/>
        <w:t>Markéta Plačková</w:t>
      </w:r>
    </w:p>
    <w:p w:rsidR="001865A0" w:rsidRPr="00FA2235" w:rsidRDefault="001865A0" w:rsidP="00B6302A">
      <w:pPr>
        <w:spacing w:line="240" w:lineRule="auto"/>
        <w:jc w:val="center"/>
        <w:rPr>
          <w:b/>
          <w:sz w:val="36"/>
          <w:szCs w:val="36"/>
        </w:rPr>
      </w:pPr>
      <w:r>
        <w:rPr>
          <w:b/>
          <w:sz w:val="36"/>
          <w:szCs w:val="36"/>
        </w:rPr>
        <w:lastRenderedPageBreak/>
        <w:t xml:space="preserve">Tři králové </w:t>
      </w:r>
      <w:r>
        <w:rPr>
          <w:b/>
          <w:bCs/>
          <w:sz w:val="36"/>
          <w:szCs w:val="36"/>
        </w:rPr>
        <w:t xml:space="preserve">aneb Slavnost Zjevení Páně </w:t>
      </w:r>
    </w:p>
    <w:p w:rsidR="009C6989" w:rsidRDefault="00426234" w:rsidP="006E3F64">
      <w:pPr>
        <w:spacing w:after="0" w:line="240" w:lineRule="auto"/>
        <w:ind w:firstLine="708"/>
        <w:jc w:val="both"/>
        <w:rPr>
          <w:sz w:val="24"/>
          <w:szCs w:val="24"/>
        </w:rPr>
      </w:pPr>
      <w:r>
        <w:rPr>
          <w:noProof/>
          <w:sz w:val="24"/>
          <w:szCs w:val="24"/>
          <w:lang w:val="en-US"/>
        </w:rPr>
        <w:drawing>
          <wp:anchor distT="0" distB="0" distL="114300" distR="114300" simplePos="0" relativeHeight="251753472" behindDoc="1" locked="0" layoutInCell="1" allowOverlap="1">
            <wp:simplePos x="0" y="0"/>
            <wp:positionH relativeFrom="column">
              <wp:posOffset>943610</wp:posOffset>
            </wp:positionH>
            <wp:positionV relativeFrom="paragraph">
              <wp:posOffset>1148080</wp:posOffset>
            </wp:positionV>
            <wp:extent cx="889000" cy="1031240"/>
            <wp:effectExtent l="190500" t="152400" r="196850" b="130810"/>
            <wp:wrapNone/>
            <wp:docPr id="43"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rot="19908298">
                      <a:off x="0" y="0"/>
                      <a:ext cx="889000" cy="1031240"/>
                    </a:xfrm>
                    <a:prstGeom prst="rect">
                      <a:avLst/>
                    </a:prstGeom>
                    <a:noFill/>
                    <a:ln w="9525">
                      <a:noFill/>
                      <a:miter lim="800000"/>
                      <a:headEnd/>
                      <a:tailEnd/>
                    </a:ln>
                  </pic:spPr>
                </pic:pic>
              </a:graphicData>
            </a:graphic>
          </wp:anchor>
        </w:drawing>
      </w:r>
      <w:r w:rsidR="001865A0">
        <w:rPr>
          <w:sz w:val="24"/>
          <w:szCs w:val="24"/>
        </w:rPr>
        <w:t>Svátek Zjevení Páně, lidově nazývaný</w:t>
      </w:r>
      <w:r w:rsidR="001865A0" w:rsidRPr="00DE51C6">
        <w:rPr>
          <w:sz w:val="24"/>
          <w:szCs w:val="24"/>
        </w:rPr>
        <w:t xml:space="preserve"> "Tří Králů", je svým obsahem téměř totožný s vánočním svátkem Narození Páně.</w:t>
      </w:r>
      <w:r w:rsidR="001865A0">
        <w:rPr>
          <w:sz w:val="24"/>
          <w:szCs w:val="24"/>
        </w:rPr>
        <w:t xml:space="preserve"> </w:t>
      </w:r>
      <w:r w:rsidR="001865A0" w:rsidRPr="00DE51C6">
        <w:rPr>
          <w:sz w:val="24"/>
          <w:szCs w:val="24"/>
        </w:rPr>
        <w:t>K nově narozenému dítěti n</w:t>
      </w:r>
      <w:r w:rsidR="001865A0">
        <w:rPr>
          <w:sz w:val="24"/>
          <w:szCs w:val="24"/>
        </w:rPr>
        <w:t>ejprve přichází prostí pastýři</w:t>
      </w:r>
      <w:r w:rsidR="001865A0" w:rsidRPr="00DE51C6">
        <w:rPr>
          <w:sz w:val="24"/>
          <w:szCs w:val="24"/>
        </w:rPr>
        <w:t xml:space="preserve"> </w:t>
      </w:r>
      <w:r w:rsidR="001865A0">
        <w:rPr>
          <w:sz w:val="24"/>
          <w:szCs w:val="24"/>
        </w:rPr>
        <w:t>a</w:t>
      </w:r>
      <w:r w:rsidR="001865A0" w:rsidRPr="00DE51C6">
        <w:rPr>
          <w:sz w:val="24"/>
          <w:szCs w:val="24"/>
        </w:rPr>
        <w:t xml:space="preserve"> o něco málo později dorazí </w:t>
      </w:r>
      <w:r w:rsidR="001865A0">
        <w:rPr>
          <w:sz w:val="24"/>
          <w:szCs w:val="24"/>
        </w:rPr>
        <w:br/>
      </w:r>
      <w:r w:rsidR="001865A0" w:rsidRPr="00DE51C6">
        <w:rPr>
          <w:sz w:val="24"/>
          <w:szCs w:val="24"/>
        </w:rPr>
        <w:t>i králové - mudrci. Ti z pohybu a postavení hvěz</w:t>
      </w:r>
      <w:r w:rsidR="001865A0">
        <w:rPr>
          <w:sz w:val="24"/>
          <w:szCs w:val="24"/>
        </w:rPr>
        <w:t xml:space="preserve">d vyčtou, </w:t>
      </w:r>
      <w:r w:rsidR="001865A0">
        <w:rPr>
          <w:sz w:val="24"/>
          <w:szCs w:val="24"/>
        </w:rPr>
        <w:br/>
        <w:t>že se narodí velký král, a to v </w:t>
      </w:r>
      <w:r w:rsidR="001865A0" w:rsidRPr="00DE51C6">
        <w:rPr>
          <w:sz w:val="24"/>
          <w:szCs w:val="24"/>
        </w:rPr>
        <w:t>Izraeli.</w:t>
      </w:r>
      <w:r w:rsidR="009C6989">
        <w:rPr>
          <w:sz w:val="24"/>
          <w:szCs w:val="24"/>
        </w:rPr>
        <w:t xml:space="preserve"> </w:t>
      </w:r>
    </w:p>
    <w:p w:rsidR="001865A0" w:rsidRDefault="001865A0" w:rsidP="006E3F64">
      <w:pPr>
        <w:spacing w:after="0" w:line="240" w:lineRule="auto"/>
        <w:ind w:firstLine="708"/>
        <w:jc w:val="both"/>
        <w:rPr>
          <w:sz w:val="24"/>
          <w:szCs w:val="24"/>
        </w:rPr>
      </w:pPr>
      <w:r w:rsidRPr="00EC5BCA">
        <w:rPr>
          <w:sz w:val="24"/>
          <w:szCs w:val="24"/>
        </w:rPr>
        <w:t xml:space="preserve">Ve svátku "Tří Králů" se </w:t>
      </w:r>
      <w:r>
        <w:rPr>
          <w:sz w:val="24"/>
          <w:szCs w:val="24"/>
        </w:rPr>
        <w:t>Kristus zjevuje i nevěřícím. V</w:t>
      </w:r>
      <w:r w:rsidRPr="00EC5BCA">
        <w:rPr>
          <w:sz w:val="24"/>
          <w:szCs w:val="24"/>
        </w:rPr>
        <w:t xml:space="preserve"> postavách králů je zosobněno přijetí Krista za krále všech. Scéna klanění králů přinášejících dary </w:t>
      </w:r>
      <w:r>
        <w:rPr>
          <w:sz w:val="24"/>
          <w:szCs w:val="24"/>
        </w:rPr>
        <w:t xml:space="preserve">pak </w:t>
      </w:r>
      <w:r w:rsidRPr="00EC5BCA">
        <w:rPr>
          <w:sz w:val="24"/>
          <w:szCs w:val="24"/>
        </w:rPr>
        <w:t>připomíná holdování velmožů a králů va</w:t>
      </w:r>
      <w:r>
        <w:rPr>
          <w:sz w:val="24"/>
          <w:szCs w:val="24"/>
        </w:rPr>
        <w:t>z</w:t>
      </w:r>
      <w:r w:rsidRPr="00EC5BCA">
        <w:rPr>
          <w:sz w:val="24"/>
          <w:szCs w:val="24"/>
        </w:rPr>
        <w:t>alských zemí nově korunovanému králi.</w:t>
      </w:r>
      <w:r w:rsidR="00426234" w:rsidRPr="00426234">
        <w:rPr>
          <w:noProof/>
          <w:sz w:val="24"/>
          <w:szCs w:val="24"/>
          <w:lang w:eastAsia="cs-CZ"/>
        </w:rPr>
        <w:t xml:space="preserve"> </w:t>
      </w:r>
    </w:p>
    <w:p w:rsidR="001865A0" w:rsidRPr="00BC0A0A" w:rsidRDefault="001865A0" w:rsidP="006E3F64">
      <w:pPr>
        <w:spacing w:after="0" w:line="240" w:lineRule="auto"/>
        <w:ind w:firstLine="708"/>
        <w:jc w:val="both"/>
        <w:rPr>
          <w:sz w:val="24"/>
          <w:szCs w:val="24"/>
        </w:rPr>
      </w:pPr>
      <w:r>
        <w:rPr>
          <w:sz w:val="24"/>
          <w:szCs w:val="24"/>
        </w:rPr>
        <w:t>V evangeliu sv. Matouše</w:t>
      </w:r>
      <w:r w:rsidR="009C6989">
        <w:rPr>
          <w:sz w:val="24"/>
          <w:szCs w:val="24"/>
        </w:rPr>
        <w:t xml:space="preserve"> (2,1-12)</w:t>
      </w:r>
      <w:r>
        <w:rPr>
          <w:sz w:val="24"/>
          <w:szCs w:val="24"/>
        </w:rPr>
        <w:t xml:space="preserve"> se setkáváme s mudrci z východu, kteří navštívili malé dítě, Ježíše. Lidová zbožnost si po staletí vyprávěla příběh</w:t>
      </w:r>
      <w:r w:rsidR="00426234">
        <w:rPr>
          <w:sz w:val="24"/>
          <w:szCs w:val="24"/>
        </w:rPr>
        <w:t xml:space="preserve"> </w:t>
      </w:r>
      <w:r>
        <w:rPr>
          <w:sz w:val="24"/>
          <w:szCs w:val="24"/>
        </w:rPr>
        <w:t>o těchto Třech svatých králích, Kašparovi, Melicharovi a</w:t>
      </w:r>
      <w:r w:rsidR="006E3F64">
        <w:rPr>
          <w:sz w:val="24"/>
          <w:szCs w:val="24"/>
        </w:rPr>
        <w:t> </w:t>
      </w:r>
      <w:r>
        <w:rPr>
          <w:sz w:val="24"/>
          <w:szCs w:val="24"/>
        </w:rPr>
        <w:t>Baltazarovi. Na jejich památku se v</w:t>
      </w:r>
      <w:r w:rsidRPr="00B15275">
        <w:rPr>
          <w:sz w:val="24"/>
          <w:szCs w:val="24"/>
        </w:rPr>
        <w:t>e střední Evropě</w:t>
      </w:r>
      <w:r>
        <w:rPr>
          <w:sz w:val="24"/>
          <w:szCs w:val="24"/>
        </w:rPr>
        <w:t xml:space="preserve"> 6. 1.</w:t>
      </w:r>
      <w:r w:rsidRPr="00B15275">
        <w:rPr>
          <w:sz w:val="24"/>
          <w:szCs w:val="24"/>
        </w:rPr>
        <w:t xml:space="preserve"> </w:t>
      </w:r>
      <w:r>
        <w:rPr>
          <w:sz w:val="24"/>
          <w:szCs w:val="24"/>
        </w:rPr>
        <w:t>žehnají</w:t>
      </w:r>
      <w:r w:rsidRPr="00B15275">
        <w:rPr>
          <w:sz w:val="24"/>
          <w:szCs w:val="24"/>
        </w:rPr>
        <w:t xml:space="preserve"> dom</w:t>
      </w:r>
      <w:r>
        <w:rPr>
          <w:sz w:val="24"/>
          <w:szCs w:val="24"/>
        </w:rPr>
        <w:t>y. N</w:t>
      </w:r>
      <w:r w:rsidRPr="00B15275">
        <w:rPr>
          <w:sz w:val="24"/>
          <w:szCs w:val="24"/>
        </w:rPr>
        <w:t>a dveře</w:t>
      </w:r>
      <w:r>
        <w:rPr>
          <w:sz w:val="24"/>
          <w:szCs w:val="24"/>
        </w:rPr>
        <w:t xml:space="preserve"> se</w:t>
      </w:r>
      <w:r w:rsidRPr="00B15275">
        <w:rPr>
          <w:sz w:val="24"/>
          <w:szCs w:val="24"/>
        </w:rPr>
        <w:t xml:space="preserve"> svěcenou křídou píší písmena C+M+B, u nás obvykle K+M+B. Nejsou to ale </w:t>
      </w:r>
      <w:r>
        <w:rPr>
          <w:sz w:val="24"/>
          <w:szCs w:val="24"/>
        </w:rPr>
        <w:t xml:space="preserve">počáteční písmena jmen </w:t>
      </w:r>
      <w:r w:rsidRPr="00B15275">
        <w:rPr>
          <w:sz w:val="24"/>
          <w:szCs w:val="24"/>
        </w:rPr>
        <w:t>Tř</w:t>
      </w:r>
      <w:r>
        <w:rPr>
          <w:sz w:val="24"/>
          <w:szCs w:val="24"/>
        </w:rPr>
        <w:t>í králů</w:t>
      </w:r>
      <w:r w:rsidRPr="00B15275">
        <w:rPr>
          <w:sz w:val="24"/>
          <w:szCs w:val="24"/>
        </w:rPr>
        <w:t>: Kašpar, Melichar a</w:t>
      </w:r>
      <w:r w:rsidR="006E3F64">
        <w:rPr>
          <w:sz w:val="24"/>
          <w:szCs w:val="24"/>
        </w:rPr>
        <w:t> </w:t>
      </w:r>
      <w:r w:rsidRPr="00B15275">
        <w:rPr>
          <w:sz w:val="24"/>
          <w:szCs w:val="24"/>
        </w:rPr>
        <w:t xml:space="preserve">Baltazar, jak se lidově traduje, nýbrž zkratka latinského </w:t>
      </w:r>
      <w:r>
        <w:rPr>
          <w:sz w:val="24"/>
          <w:szCs w:val="24"/>
        </w:rPr>
        <w:t>"Christus man</w:t>
      </w:r>
      <w:r w:rsidR="005573E0">
        <w:rPr>
          <w:sz w:val="24"/>
          <w:szCs w:val="24"/>
        </w:rPr>
        <w:t>sionem benedicat", tedy "Kriste,</w:t>
      </w:r>
      <w:r>
        <w:rPr>
          <w:sz w:val="24"/>
          <w:szCs w:val="24"/>
        </w:rPr>
        <w:t xml:space="preserve"> žehnej tomuto </w:t>
      </w:r>
      <w:r w:rsidRPr="00B15275">
        <w:rPr>
          <w:sz w:val="24"/>
          <w:szCs w:val="24"/>
        </w:rPr>
        <w:t>domu"</w:t>
      </w:r>
      <w:r>
        <w:rPr>
          <w:sz w:val="24"/>
          <w:szCs w:val="24"/>
        </w:rPr>
        <w:t>.</w:t>
      </w:r>
      <w:r>
        <w:rPr>
          <w:sz w:val="24"/>
          <w:szCs w:val="24"/>
        </w:rPr>
        <w:br/>
      </w:r>
      <w:r w:rsidRPr="00BC0A0A">
        <w:rPr>
          <w:sz w:val="24"/>
          <w:szCs w:val="24"/>
        </w:rPr>
        <w:t>Nikde</w:t>
      </w:r>
      <w:r>
        <w:rPr>
          <w:sz w:val="24"/>
          <w:szCs w:val="24"/>
        </w:rPr>
        <w:t xml:space="preserve"> </w:t>
      </w:r>
      <w:r w:rsidRPr="00BC0A0A">
        <w:rPr>
          <w:sz w:val="24"/>
          <w:szCs w:val="24"/>
        </w:rPr>
        <w:t xml:space="preserve">v Písmu </w:t>
      </w:r>
      <w:r>
        <w:rPr>
          <w:sz w:val="24"/>
          <w:szCs w:val="24"/>
        </w:rPr>
        <w:t xml:space="preserve">se ale neuvádí počet mudrců ani </w:t>
      </w:r>
      <w:r w:rsidRPr="00BC0A0A">
        <w:rPr>
          <w:sz w:val="24"/>
          <w:szCs w:val="24"/>
        </w:rPr>
        <w:t>jejich jména. Ve výkladu</w:t>
      </w:r>
      <w:r>
        <w:rPr>
          <w:sz w:val="24"/>
          <w:szCs w:val="24"/>
        </w:rPr>
        <w:t xml:space="preserve"> </w:t>
      </w:r>
      <w:r w:rsidRPr="00BC0A0A">
        <w:rPr>
          <w:sz w:val="24"/>
          <w:szCs w:val="24"/>
        </w:rPr>
        <w:t>starokřesťanského prostředí kolísal jejich počet od dvou až po dvanáct. Teprve později se ustálil na třech</w:t>
      </w:r>
      <w:r>
        <w:rPr>
          <w:sz w:val="24"/>
          <w:szCs w:val="24"/>
        </w:rPr>
        <w:t xml:space="preserve"> -</w:t>
      </w:r>
      <w:r w:rsidRPr="00BC0A0A">
        <w:rPr>
          <w:sz w:val="24"/>
          <w:szCs w:val="24"/>
        </w:rPr>
        <w:t xml:space="preserve"> počtu odvozeném pravděpodobně ze tří darů. První autor, který uváděl jejich jména, byl kancléř pařížské Sorbonny</w:t>
      </w:r>
      <w:r>
        <w:rPr>
          <w:sz w:val="24"/>
          <w:szCs w:val="24"/>
        </w:rPr>
        <w:t xml:space="preserve"> Petr Comestor ve 12. století. </w:t>
      </w:r>
    </w:p>
    <w:p w:rsidR="001865A0" w:rsidRPr="00774FB4" w:rsidRDefault="005D1A50" w:rsidP="006E3F64">
      <w:pPr>
        <w:spacing w:after="0" w:line="240" w:lineRule="auto"/>
        <w:ind w:firstLine="708"/>
        <w:jc w:val="both"/>
        <w:rPr>
          <w:sz w:val="24"/>
          <w:szCs w:val="24"/>
        </w:rPr>
      </w:pPr>
      <w:r>
        <w:rPr>
          <w:noProof/>
          <w:sz w:val="24"/>
          <w:szCs w:val="24"/>
          <w:lang w:val="en-US"/>
        </w:rPr>
        <w:drawing>
          <wp:anchor distT="0" distB="0" distL="114300" distR="114300" simplePos="0" relativeHeight="251821056" behindDoc="1" locked="0" layoutInCell="1" allowOverlap="1">
            <wp:simplePos x="0" y="0"/>
            <wp:positionH relativeFrom="column">
              <wp:posOffset>-131445</wp:posOffset>
            </wp:positionH>
            <wp:positionV relativeFrom="paragraph">
              <wp:posOffset>694055</wp:posOffset>
            </wp:positionV>
            <wp:extent cx="1408430" cy="1609725"/>
            <wp:effectExtent l="19050" t="0" r="1270" b="0"/>
            <wp:wrapTight wrapText="bothSides">
              <wp:wrapPolygon edited="0">
                <wp:start x="-292" y="0"/>
                <wp:lineTo x="-292" y="21472"/>
                <wp:lineTo x="21619" y="21472"/>
                <wp:lineTo x="21619" y="0"/>
                <wp:lineTo x="-292" y="0"/>
              </wp:wrapPolygon>
            </wp:wrapTight>
            <wp:docPr id="26" name="Picture 25" descr="10863553_10204270653023827_1917913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63553_10204270653023827_1917913511_n.jpg"/>
                    <pic:cNvPicPr/>
                  </pic:nvPicPr>
                  <pic:blipFill>
                    <a:blip r:embed="rId35" cstate="print"/>
                    <a:stretch>
                      <a:fillRect/>
                    </a:stretch>
                  </pic:blipFill>
                  <pic:spPr>
                    <a:xfrm>
                      <a:off x="0" y="0"/>
                      <a:ext cx="1408430" cy="1609725"/>
                    </a:xfrm>
                    <a:prstGeom prst="rect">
                      <a:avLst/>
                    </a:prstGeom>
                  </pic:spPr>
                </pic:pic>
              </a:graphicData>
            </a:graphic>
          </wp:anchor>
        </w:drawing>
      </w:r>
      <w:r w:rsidR="001865A0">
        <w:rPr>
          <w:sz w:val="24"/>
          <w:szCs w:val="24"/>
        </w:rPr>
        <w:t>Se slavností Zjevení Páně je dnes vedle žehnání domů spojeno také žehnání křestní vody, křídy, kadidla a často také zlata a zlatých předmětů.</w:t>
      </w:r>
    </w:p>
    <w:p w:rsidR="006E3F64" w:rsidRDefault="005D1A50" w:rsidP="006E3F64">
      <w:pPr>
        <w:spacing w:after="0" w:line="240" w:lineRule="auto"/>
        <w:ind w:firstLine="708"/>
        <w:jc w:val="both"/>
        <w:rPr>
          <w:sz w:val="24"/>
          <w:szCs w:val="24"/>
        </w:rPr>
      </w:pPr>
      <w:r>
        <w:rPr>
          <w:noProof/>
          <w:sz w:val="24"/>
          <w:szCs w:val="24"/>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5" type="#_x0000_t62" style="position:absolute;left:0;text-align:left;margin-left:84.15pt;margin-top:4.35pt;width:126.75pt;height:52.5pt;z-index:-251494400" wrapcoords="3323 -309 1662 -309 -383 2469 -383 9566 -1150 14503 -2940 19440 -3323 20983 1917 21291 19555 21291 19938 21291 21472 19749 21728 15737 21728 2469 19938 -309 18149 -309 3323 -309" adj="-3102,20798">
            <v:textbox>
              <w:txbxContent>
                <w:p w:rsidR="005D1A50" w:rsidRPr="00F52220" w:rsidRDefault="005D1A50" w:rsidP="005D1A50">
                  <w:pPr>
                    <w:spacing w:after="0" w:line="240" w:lineRule="auto"/>
                    <w:jc w:val="center"/>
                    <w:rPr>
                      <w:rStyle w:val="5yl5"/>
                      <w:sz w:val="24"/>
                      <w:szCs w:val="24"/>
                    </w:rPr>
                  </w:pPr>
                  <w:r w:rsidRPr="00F52220">
                    <w:rPr>
                      <w:rStyle w:val="5yl5"/>
                      <w:sz w:val="24"/>
                      <w:szCs w:val="24"/>
                    </w:rPr>
                    <w:t>Koledování?</w:t>
                  </w:r>
                </w:p>
                <w:p w:rsidR="005D1A50" w:rsidRPr="00F52220" w:rsidRDefault="005D1A50" w:rsidP="005D1A50">
                  <w:pPr>
                    <w:spacing w:after="0" w:line="240" w:lineRule="auto"/>
                    <w:jc w:val="center"/>
                    <w:rPr>
                      <w:sz w:val="24"/>
                      <w:szCs w:val="24"/>
                    </w:rPr>
                  </w:pPr>
                  <w:r w:rsidRPr="00F52220">
                    <w:rPr>
                      <w:rStyle w:val="5yl5"/>
                      <w:sz w:val="24"/>
                      <w:szCs w:val="24"/>
                    </w:rPr>
                    <w:t>V naší době se tomu říkalo žebrání.</w:t>
                  </w:r>
                </w:p>
              </w:txbxContent>
            </v:textbox>
            <w10:wrap type="tight"/>
          </v:shape>
        </w:pict>
      </w:r>
    </w:p>
    <w:p w:rsidR="001865A0" w:rsidRDefault="009C6989" w:rsidP="006E3F64">
      <w:pPr>
        <w:spacing w:after="0" w:line="240" w:lineRule="auto"/>
        <w:ind w:firstLine="708"/>
        <w:jc w:val="both"/>
        <w:rPr>
          <w:sz w:val="24"/>
          <w:szCs w:val="24"/>
        </w:rPr>
      </w:pPr>
      <w:r w:rsidRPr="006E3F64">
        <w:rPr>
          <w:sz w:val="24"/>
          <w:szCs w:val="24"/>
        </w:rPr>
        <w:drawing>
          <wp:anchor distT="0" distB="0" distL="114300" distR="114300" simplePos="0" relativeHeight="251751424" behindDoc="1" locked="0" layoutInCell="1" allowOverlap="1">
            <wp:simplePos x="0" y="0"/>
            <wp:positionH relativeFrom="column">
              <wp:posOffset>217670</wp:posOffset>
            </wp:positionH>
            <wp:positionV relativeFrom="paragraph">
              <wp:posOffset>167288</wp:posOffset>
            </wp:positionV>
            <wp:extent cx="1173983" cy="1353688"/>
            <wp:effectExtent l="304800" t="209550" r="292867" b="208412"/>
            <wp:wrapNone/>
            <wp:docPr id="42"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36" cstate="print"/>
                    <a:srcRect l="9385" t="2394" b="4246"/>
                    <a:stretch>
                      <a:fillRect/>
                    </a:stretch>
                  </pic:blipFill>
                  <pic:spPr bwMode="auto">
                    <a:xfrm rot="2189717">
                      <a:off x="0" y="0"/>
                      <a:ext cx="1173983" cy="1353688"/>
                    </a:xfrm>
                    <a:prstGeom prst="rect">
                      <a:avLst/>
                    </a:prstGeom>
                    <a:noFill/>
                    <a:ln w="9525">
                      <a:noFill/>
                      <a:miter lim="800000"/>
                      <a:headEnd/>
                      <a:tailEnd/>
                    </a:ln>
                  </pic:spPr>
                </pic:pic>
              </a:graphicData>
            </a:graphic>
          </wp:anchor>
        </w:drawing>
      </w:r>
      <w:r w:rsidRPr="006E3F64">
        <w:rPr>
          <w:sz w:val="24"/>
          <w:szCs w:val="24"/>
        </w:rPr>
        <w:t xml:space="preserve">Nezapomeňte, že bude ve dnech 1.-14.ledna 2015 po celé České republice probíhat Tříkrálová sbírka, kterou organizuje Charita ČR. Z výtěžku sbírky pak pracovníci Charity pomáhají těm, kteří pomoc nejvíce potřebují. Koledníky můžeme očekávat také v našich farnostech . </w:t>
      </w:r>
    </w:p>
    <w:p w:rsidR="001865A0" w:rsidRDefault="009C6989" w:rsidP="006E3F64">
      <w:pPr>
        <w:spacing w:after="0" w:line="240" w:lineRule="auto"/>
        <w:ind w:left="4956" w:firstLine="708"/>
        <w:jc w:val="both"/>
        <w:rPr>
          <w:sz w:val="24"/>
          <w:szCs w:val="24"/>
        </w:rPr>
      </w:pPr>
      <w:r>
        <w:rPr>
          <w:sz w:val="24"/>
          <w:szCs w:val="24"/>
        </w:rPr>
        <w:t>Míša Krušinová</w:t>
      </w:r>
    </w:p>
    <w:p w:rsidR="009C6989" w:rsidRDefault="009C6989" w:rsidP="006E3F64">
      <w:pPr>
        <w:spacing w:after="0" w:line="240" w:lineRule="auto"/>
        <w:jc w:val="both"/>
        <w:rPr>
          <w:sz w:val="24"/>
          <w:szCs w:val="24"/>
        </w:rPr>
        <w:sectPr w:rsidR="009C6989" w:rsidSect="00736272">
          <w:pgSz w:w="8419" w:h="11906" w:orient="landscape"/>
          <w:pgMar w:top="567" w:right="567" w:bottom="567" w:left="567" w:header="0" w:footer="0" w:gutter="0"/>
          <w:cols w:space="708"/>
          <w:docGrid w:linePitch="360"/>
        </w:sectPr>
      </w:pPr>
    </w:p>
    <w:p w:rsidR="00AF3E58" w:rsidRPr="00147ABA" w:rsidRDefault="006E3F64" w:rsidP="006E3F64">
      <w:pPr>
        <w:spacing w:line="240" w:lineRule="auto"/>
        <w:jc w:val="center"/>
        <w:rPr>
          <w:b/>
          <w:sz w:val="36"/>
          <w:szCs w:val="36"/>
        </w:rPr>
      </w:pPr>
      <w:r>
        <w:rPr>
          <w:b/>
          <w:noProof/>
          <w:sz w:val="36"/>
          <w:szCs w:val="36"/>
          <w:lang w:val="en-US"/>
        </w:rPr>
        <w:lastRenderedPageBreak/>
        <w:drawing>
          <wp:anchor distT="0" distB="0" distL="114300" distR="114300" simplePos="0" relativeHeight="251724800" behindDoc="0" locked="0" layoutInCell="1" allowOverlap="1">
            <wp:simplePos x="0" y="0"/>
            <wp:positionH relativeFrom="column">
              <wp:posOffset>2858135</wp:posOffset>
            </wp:positionH>
            <wp:positionV relativeFrom="paragraph">
              <wp:posOffset>-3810</wp:posOffset>
            </wp:positionV>
            <wp:extent cx="1662430" cy="1691005"/>
            <wp:effectExtent l="19050" t="0" r="0" b="0"/>
            <wp:wrapThrough wrapText="bothSides">
              <wp:wrapPolygon edited="0">
                <wp:start x="-248" y="0"/>
                <wp:lineTo x="-248" y="21413"/>
                <wp:lineTo x="21534" y="21413"/>
                <wp:lineTo x="21534" y="0"/>
                <wp:lineTo x="-248" y="0"/>
              </wp:wrapPolygon>
            </wp:wrapThrough>
            <wp:docPr id="22" name="obrázek 7" descr="E:\FARNÍ LIST\2.číslo\puzzle+ obrázky\taiz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ARNÍ LIST\2.číslo\puzzle+ obrázky\taizé.jpg"/>
                    <pic:cNvPicPr>
                      <a:picLocks noChangeAspect="1" noChangeArrowheads="1"/>
                    </pic:cNvPicPr>
                  </pic:nvPicPr>
                  <pic:blipFill>
                    <a:blip r:embed="rId37" cstate="print"/>
                    <a:srcRect/>
                    <a:stretch>
                      <a:fillRect/>
                    </a:stretch>
                  </pic:blipFill>
                  <pic:spPr bwMode="auto">
                    <a:xfrm>
                      <a:off x="0" y="0"/>
                      <a:ext cx="1662430" cy="1691005"/>
                    </a:xfrm>
                    <a:prstGeom prst="rect">
                      <a:avLst/>
                    </a:prstGeom>
                    <a:noFill/>
                    <a:ln w="9525">
                      <a:noFill/>
                      <a:miter lim="800000"/>
                      <a:headEnd/>
                      <a:tailEnd/>
                    </a:ln>
                  </pic:spPr>
                </pic:pic>
              </a:graphicData>
            </a:graphic>
          </wp:anchor>
        </w:drawing>
      </w:r>
      <w:r w:rsidR="00AF3E58" w:rsidRPr="006E3F64">
        <w:rPr>
          <w:b/>
          <w:sz w:val="36"/>
          <w:szCs w:val="36"/>
        </w:rPr>
        <w:t>Ko</w:t>
      </w:r>
      <w:r w:rsidR="00AF3E58" w:rsidRPr="00F9722B">
        <w:rPr>
          <w:b/>
          <w:sz w:val="36"/>
          <w:szCs w:val="36"/>
        </w:rPr>
        <w:t>mu</w:t>
      </w:r>
      <w:r w:rsidR="00AF3E58" w:rsidRPr="00147ABA">
        <w:rPr>
          <w:b/>
          <w:sz w:val="36"/>
          <w:szCs w:val="36"/>
        </w:rPr>
        <w:t>nita Taizé</w:t>
      </w:r>
    </w:p>
    <w:p w:rsidR="00AF3E58" w:rsidRDefault="001750C3" w:rsidP="006E3F64">
      <w:pPr>
        <w:spacing w:after="0" w:line="240" w:lineRule="auto"/>
        <w:ind w:firstLine="708"/>
        <w:jc w:val="both"/>
        <w:rPr>
          <w:sz w:val="24"/>
          <w:szCs w:val="24"/>
        </w:rPr>
      </w:pPr>
      <w:r>
        <w:rPr>
          <w:noProof/>
          <w:sz w:val="24"/>
          <w:szCs w:val="24"/>
          <w:lang w:val="en-US"/>
        </w:rPr>
        <w:drawing>
          <wp:anchor distT="0" distB="0" distL="114300" distR="114300" simplePos="0" relativeHeight="251816960" behindDoc="1" locked="0" layoutInCell="1" allowOverlap="1">
            <wp:simplePos x="0" y="0"/>
            <wp:positionH relativeFrom="column">
              <wp:posOffset>2071914</wp:posOffset>
            </wp:positionH>
            <wp:positionV relativeFrom="paragraph">
              <wp:posOffset>2523901</wp:posOffset>
            </wp:positionV>
            <wp:extent cx="553399" cy="669158"/>
            <wp:effectExtent l="171450" t="95250" r="151451" b="92842"/>
            <wp:wrapNone/>
            <wp:docPr id="75"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38" cstate="print"/>
                    <a:srcRect l="9385" t="2394" b="4246"/>
                    <a:stretch>
                      <a:fillRect/>
                    </a:stretch>
                  </pic:blipFill>
                  <pic:spPr bwMode="auto">
                    <a:xfrm rot="2189717">
                      <a:off x="0" y="0"/>
                      <a:ext cx="553399" cy="669158"/>
                    </a:xfrm>
                    <a:prstGeom prst="rect">
                      <a:avLst/>
                    </a:prstGeom>
                    <a:noFill/>
                    <a:ln w="9525">
                      <a:noFill/>
                      <a:miter lim="800000"/>
                      <a:headEnd/>
                      <a:tailEnd/>
                    </a:ln>
                  </pic:spPr>
                </pic:pic>
              </a:graphicData>
            </a:graphic>
          </wp:anchor>
        </w:drawing>
      </w:r>
      <w:r w:rsidR="00AF3E58">
        <w:rPr>
          <w:sz w:val="24"/>
          <w:szCs w:val="24"/>
        </w:rPr>
        <w:t>Na konci roku 2014 se chystá v Praze velkolepá akce, o které jsme také nedávno mohli v kostele slyšet v dopise kardinála Duky. Ve dnech 29.12</w:t>
      </w:r>
      <w:r w:rsidR="00E11E06">
        <w:rPr>
          <w:sz w:val="24"/>
          <w:szCs w:val="24"/>
        </w:rPr>
        <w:t>.</w:t>
      </w:r>
      <w:r w:rsidR="00AF3E58">
        <w:rPr>
          <w:sz w:val="24"/>
          <w:szCs w:val="24"/>
        </w:rPr>
        <w:t>—2.1.2015 pořádá komunita Taizé 37. setkání mládeže a ačkoliv to</w:t>
      </w:r>
      <w:r w:rsidR="00E11E06">
        <w:rPr>
          <w:sz w:val="24"/>
          <w:szCs w:val="24"/>
        </w:rPr>
        <w:t>to setkání nese přídavné jméno e</w:t>
      </w:r>
      <w:r w:rsidR="00AF3E58">
        <w:rPr>
          <w:sz w:val="24"/>
          <w:szCs w:val="24"/>
        </w:rPr>
        <w:t>vropské, zúčastní se ho desetitisíce mladých z celého světa.  Toto setkání má však hned několik zajímavostí, s</w:t>
      </w:r>
      <w:r w:rsidR="00E11E06">
        <w:rPr>
          <w:sz w:val="24"/>
          <w:szCs w:val="24"/>
        </w:rPr>
        <w:t> kterými V</w:t>
      </w:r>
      <w:r w:rsidR="00FD1110">
        <w:rPr>
          <w:sz w:val="24"/>
          <w:szCs w:val="24"/>
        </w:rPr>
        <w:t xml:space="preserve">ás rádi seznámíme. </w:t>
      </w:r>
      <w:r w:rsidR="00AF3E58">
        <w:rPr>
          <w:sz w:val="24"/>
          <w:szCs w:val="24"/>
        </w:rPr>
        <w:t>Tak například účastníci tohoto setkání, kterých opravdu není málo, budou po většinou ubytováni v domácnostech místních křesťanů. Tzn. žádné hotely, žádné penziony – ale domácnosti. Důvodem je myšlenka setkání, která chce podpořit vzájemné vztahy mezi občany různých států i denominací, navzdory jakýmkoliv napětí, které mezi nimi mohou být. Dle realizátorů se akce pravidelně účastní i lidé, kteří o sobě říkají, že v Boha nevěří.</w:t>
      </w:r>
      <w:r w:rsidR="000818C5" w:rsidRPr="000818C5">
        <w:rPr>
          <w:noProof/>
          <w:lang w:eastAsia="cs-CZ"/>
        </w:rPr>
        <w:t xml:space="preserve"> </w:t>
      </w:r>
    </w:p>
    <w:p w:rsidR="00890E79" w:rsidRDefault="00FD1110" w:rsidP="006E3F64">
      <w:pPr>
        <w:spacing w:after="0" w:line="240" w:lineRule="auto"/>
        <w:ind w:firstLine="708"/>
        <w:jc w:val="both"/>
        <w:rPr>
          <w:sz w:val="24"/>
          <w:szCs w:val="24"/>
        </w:rPr>
      </w:pPr>
      <w:r>
        <w:rPr>
          <w:noProof/>
          <w:sz w:val="24"/>
          <w:szCs w:val="24"/>
          <w:lang w:val="en-US"/>
        </w:rPr>
        <w:drawing>
          <wp:anchor distT="0" distB="0" distL="114300" distR="114300" simplePos="0" relativeHeight="251725824" behindDoc="0" locked="0" layoutInCell="1" allowOverlap="1">
            <wp:simplePos x="0" y="0"/>
            <wp:positionH relativeFrom="column">
              <wp:posOffset>123825</wp:posOffset>
            </wp:positionH>
            <wp:positionV relativeFrom="paragraph">
              <wp:posOffset>177165</wp:posOffset>
            </wp:positionV>
            <wp:extent cx="2176145" cy="2082800"/>
            <wp:effectExtent l="114300" t="76200" r="90805" b="69850"/>
            <wp:wrapThrough wrapText="bothSides">
              <wp:wrapPolygon edited="0">
                <wp:start x="-1135" y="-790"/>
                <wp:lineTo x="-1135" y="22324"/>
                <wp:lineTo x="22312" y="22324"/>
                <wp:lineTo x="22501" y="22324"/>
                <wp:lineTo x="22501" y="2371"/>
                <wp:lineTo x="22312" y="-593"/>
                <wp:lineTo x="22312" y="-790"/>
                <wp:lineTo x="-1135" y="-790"/>
              </wp:wrapPolygon>
            </wp:wrapThrough>
            <wp:docPr id="23" name="obrázek 8" descr="E:\FARNÍ LIST\2.číslo\puzzle+ obrázky\ro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ARNÍ LIST\2.číslo\puzzle+ obrázky\roger.jpg"/>
                    <pic:cNvPicPr>
                      <a:picLocks noChangeAspect="1" noChangeArrowheads="1"/>
                    </pic:cNvPicPr>
                  </pic:nvPicPr>
                  <pic:blipFill>
                    <a:blip r:embed="rId39" cstate="print"/>
                    <a:srcRect l="29854"/>
                    <a:stretch>
                      <a:fillRect/>
                    </a:stretch>
                  </pic:blipFill>
                  <pic:spPr bwMode="auto">
                    <a:xfrm>
                      <a:off x="0" y="0"/>
                      <a:ext cx="2176145" cy="20828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F3E58">
        <w:rPr>
          <w:sz w:val="24"/>
          <w:szCs w:val="24"/>
        </w:rPr>
        <w:t>Zajímavostí na tomto setkání také je, že se na jeho realizaci podílí hned několik různých křesťanských církví. A zde se dostáváme k podstatě věci – komunita Taizé je totiž postavena na ekuméně. Pro konkrétní představu – někteří bratři jsou katolíci, někteří pocházejí z protestantských církví, všichni ale žijí na jednom místě společně zavázáni žít život v prostotě a</w:t>
      </w:r>
      <w:r w:rsidR="00890E79">
        <w:rPr>
          <w:sz w:val="24"/>
          <w:szCs w:val="24"/>
        </w:rPr>
        <w:t> </w:t>
      </w:r>
      <w:r w:rsidR="00AF3E58">
        <w:rPr>
          <w:sz w:val="24"/>
          <w:szCs w:val="24"/>
        </w:rPr>
        <w:t xml:space="preserve">celibátu. </w:t>
      </w:r>
      <w:r w:rsidR="00890E79">
        <w:rPr>
          <w:sz w:val="24"/>
          <w:szCs w:val="24"/>
        </w:rPr>
        <w:t>Komunita</w:t>
      </w:r>
      <w:r w:rsidR="00AF3E58">
        <w:rPr>
          <w:sz w:val="24"/>
          <w:szCs w:val="24"/>
        </w:rPr>
        <w:t xml:space="preserve"> byl</w:t>
      </w:r>
      <w:r w:rsidR="00890E79">
        <w:rPr>
          <w:sz w:val="24"/>
          <w:szCs w:val="24"/>
        </w:rPr>
        <w:t>a</w:t>
      </w:r>
      <w:r w:rsidR="00AF3E58">
        <w:rPr>
          <w:sz w:val="24"/>
          <w:szCs w:val="24"/>
        </w:rPr>
        <w:t xml:space="preserve"> založen</w:t>
      </w:r>
      <w:r w:rsidR="00890E79">
        <w:rPr>
          <w:sz w:val="24"/>
          <w:szCs w:val="24"/>
        </w:rPr>
        <w:t>a</w:t>
      </w:r>
      <w:r w:rsidR="00AF3E58">
        <w:rPr>
          <w:sz w:val="24"/>
          <w:szCs w:val="24"/>
        </w:rPr>
        <w:t xml:space="preserve"> v roce 1940 bratrem Rogerem a jejich domovem je francouzská vesnice Taizé. Dnes má tato mezinárodní komunita přes sto bratří a je stále otevřena poutníkům z celého světa.  Právě oni jsou pak vyzýváni, aby po návratu domů začali uskutečňovat to z evangelia, co pochopili</w:t>
      </w:r>
      <w:r w:rsidR="00E11E06">
        <w:rPr>
          <w:sz w:val="24"/>
          <w:szCs w:val="24"/>
        </w:rPr>
        <w:t>,</w:t>
      </w:r>
      <w:r w:rsidR="00AF3E58">
        <w:rPr>
          <w:sz w:val="24"/>
          <w:szCs w:val="24"/>
        </w:rPr>
        <w:t xml:space="preserve"> a aby se stali nositeli pokoje tam, kde žijí.</w:t>
      </w:r>
    </w:p>
    <w:p w:rsidR="001865A0" w:rsidRPr="00A0653F" w:rsidRDefault="001865A0" w:rsidP="006E3F64">
      <w:pPr>
        <w:spacing w:after="0" w:line="240" w:lineRule="auto"/>
        <w:ind w:firstLine="708"/>
        <w:jc w:val="both"/>
        <w:rPr>
          <w:sz w:val="24"/>
          <w:szCs w:val="24"/>
        </w:rPr>
        <w:sectPr w:rsidR="001865A0" w:rsidRPr="00A0653F" w:rsidSect="00736272">
          <w:pgSz w:w="8419" w:h="11906" w:orient="landscape"/>
          <w:pgMar w:top="567" w:right="567" w:bottom="567" w:left="567" w:header="0" w:footer="0" w:gutter="0"/>
          <w:cols w:space="708"/>
          <w:docGrid w:linePitch="360"/>
        </w:sectPr>
      </w:pPr>
    </w:p>
    <w:p w:rsidR="00F91738" w:rsidRPr="001865A0" w:rsidRDefault="001865A0" w:rsidP="00890E79">
      <w:pPr>
        <w:spacing w:after="0" w:line="240" w:lineRule="auto"/>
        <w:jc w:val="both"/>
        <w:rPr>
          <w:b/>
          <w:sz w:val="36"/>
          <w:szCs w:val="36"/>
        </w:rPr>
      </w:pPr>
      <w:r>
        <w:rPr>
          <w:b/>
          <w:noProof/>
          <w:sz w:val="36"/>
          <w:szCs w:val="36"/>
          <w:lang w:val="en-US"/>
        </w:rPr>
        <w:lastRenderedPageBreak/>
        <w:drawing>
          <wp:anchor distT="0" distB="0" distL="114300" distR="114300" simplePos="0" relativeHeight="251666432" behindDoc="1" locked="0" layoutInCell="1" allowOverlap="1">
            <wp:simplePos x="0" y="0"/>
            <wp:positionH relativeFrom="column">
              <wp:posOffset>3175</wp:posOffset>
            </wp:positionH>
            <wp:positionV relativeFrom="paragraph">
              <wp:posOffset>1221105</wp:posOffset>
            </wp:positionV>
            <wp:extent cx="1800860" cy="1792605"/>
            <wp:effectExtent l="19050" t="0" r="8890" b="0"/>
            <wp:wrapTight wrapText="bothSides">
              <wp:wrapPolygon edited="0">
                <wp:start x="-228" y="0"/>
                <wp:lineTo x="-228" y="21348"/>
                <wp:lineTo x="21707" y="21348"/>
                <wp:lineTo x="21707" y="0"/>
                <wp:lineTo x="-228" y="0"/>
              </wp:wrapPolygon>
            </wp:wrapTight>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f.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860" cy="1792605"/>
                    </a:xfrm>
                    <a:prstGeom prst="rect">
                      <a:avLst/>
                    </a:prstGeom>
                  </pic:spPr>
                </pic:pic>
              </a:graphicData>
            </a:graphic>
          </wp:anchor>
        </w:drawing>
      </w:r>
      <w:r>
        <w:rPr>
          <w:b/>
          <w:noProof/>
          <w:sz w:val="36"/>
          <w:szCs w:val="36"/>
          <w:lang w:val="en-US"/>
        </w:rPr>
        <w:drawing>
          <wp:anchor distT="0" distB="0" distL="114300" distR="114300" simplePos="0" relativeHeight="251722752" behindDoc="0" locked="0" layoutInCell="1" allowOverlap="1">
            <wp:simplePos x="0" y="0"/>
            <wp:positionH relativeFrom="column">
              <wp:posOffset>115570</wp:posOffset>
            </wp:positionH>
            <wp:positionV relativeFrom="paragraph">
              <wp:posOffset>0</wp:posOffset>
            </wp:positionV>
            <wp:extent cx="4352290" cy="998855"/>
            <wp:effectExtent l="19050" t="0" r="0" b="0"/>
            <wp:wrapThrough wrapText="bothSides">
              <wp:wrapPolygon edited="0">
                <wp:start x="-95" y="0"/>
                <wp:lineTo x="-95" y="21010"/>
                <wp:lineTo x="21556" y="21010"/>
                <wp:lineTo x="21556" y="0"/>
                <wp:lineTo x="-95" y="0"/>
              </wp:wrapPolygon>
            </wp:wrapThrough>
            <wp:docPr id="3" name="obrázek 1" descr="http://tha.cz/soubory/8/a/7/323-lichozrouti_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a.cz/soubory/8/a/7/323-lichozrouti_468.jpg"/>
                    <pic:cNvPicPr>
                      <a:picLocks noChangeAspect="1" noChangeArrowheads="1"/>
                    </pic:cNvPicPr>
                  </pic:nvPicPr>
                  <pic:blipFill>
                    <a:blip r:embed="rId41" cstate="print"/>
                    <a:srcRect l="5571" t="28674" r="1460" b="31880"/>
                    <a:stretch>
                      <a:fillRect/>
                    </a:stretch>
                  </pic:blipFill>
                  <pic:spPr bwMode="auto">
                    <a:xfrm>
                      <a:off x="0" y="0"/>
                      <a:ext cx="4352290" cy="998855"/>
                    </a:xfrm>
                    <a:prstGeom prst="rect">
                      <a:avLst/>
                    </a:prstGeom>
                    <a:noFill/>
                    <a:ln w="9525">
                      <a:noFill/>
                      <a:miter lim="800000"/>
                      <a:headEnd/>
                      <a:tailEnd/>
                    </a:ln>
                  </pic:spPr>
                </pic:pic>
              </a:graphicData>
            </a:graphic>
          </wp:anchor>
        </w:drawing>
      </w:r>
      <w:r w:rsidR="00890E79">
        <w:rPr>
          <w:sz w:val="24"/>
          <w:szCs w:val="24"/>
        </w:rPr>
        <w:tab/>
      </w:r>
      <w:r w:rsidR="00C9796C" w:rsidRPr="00427FCD">
        <w:rPr>
          <w:sz w:val="24"/>
          <w:szCs w:val="24"/>
        </w:rPr>
        <w:t>Můj kamarád na sociální síti</w:t>
      </w:r>
      <w:r w:rsidR="00F91738" w:rsidRPr="00427FCD">
        <w:rPr>
          <w:sz w:val="24"/>
          <w:szCs w:val="24"/>
        </w:rPr>
        <w:t xml:space="preserve"> pověsil status: </w:t>
      </w:r>
      <w:r w:rsidR="00C9796C" w:rsidRPr="00890E79">
        <w:rPr>
          <w:b/>
          <w:sz w:val="24"/>
          <w:szCs w:val="24"/>
        </w:rPr>
        <w:t>,,</w:t>
      </w:r>
      <w:r w:rsidR="00F91738" w:rsidRPr="00890E79">
        <w:rPr>
          <w:b/>
          <w:i/>
          <w:sz w:val="24"/>
          <w:szCs w:val="24"/>
        </w:rPr>
        <w:t>Člověk se pořád ještě občas musí zastavit a v úžasu zírat na tajemství vesmíru, která mu nečekaně vstoupí do života. Například kam se ztratila ta ponožka, která tam včera ještě byla...</w:t>
      </w:r>
      <w:r w:rsidR="00C9796C" w:rsidRPr="00890E79">
        <w:rPr>
          <w:b/>
          <w:i/>
          <w:sz w:val="24"/>
          <w:szCs w:val="24"/>
        </w:rPr>
        <w:t>“</w:t>
      </w:r>
    </w:p>
    <w:p w:rsidR="00F91738" w:rsidRPr="00427FCD" w:rsidRDefault="00F91738" w:rsidP="00B6302A">
      <w:pPr>
        <w:spacing w:after="0" w:line="240" w:lineRule="auto"/>
        <w:jc w:val="both"/>
        <w:rPr>
          <w:sz w:val="24"/>
          <w:szCs w:val="24"/>
        </w:rPr>
      </w:pPr>
      <w:r w:rsidRPr="00427FCD">
        <w:rPr>
          <w:sz w:val="24"/>
          <w:szCs w:val="24"/>
        </w:rPr>
        <w:tab/>
        <w:t>Protože kamarád má hlavu hloubavou, nabídl vzápětí tato vysvětlení:</w:t>
      </w:r>
    </w:p>
    <w:p w:rsidR="00F91738" w:rsidRPr="00427FCD" w:rsidRDefault="00426234" w:rsidP="00B6302A">
      <w:pPr>
        <w:spacing w:after="0" w:line="240" w:lineRule="auto"/>
        <w:jc w:val="both"/>
        <w:rPr>
          <w:sz w:val="24"/>
          <w:szCs w:val="24"/>
        </w:rPr>
      </w:pPr>
      <w:r>
        <w:rPr>
          <w:b/>
          <w:noProof/>
          <w:sz w:val="24"/>
          <w:szCs w:val="24"/>
          <w:lang w:val="en-US"/>
        </w:rPr>
        <w:drawing>
          <wp:anchor distT="0" distB="0" distL="114300" distR="114300" simplePos="0" relativeHeight="251755520" behindDoc="1" locked="0" layoutInCell="1" allowOverlap="1">
            <wp:simplePos x="0" y="0"/>
            <wp:positionH relativeFrom="column">
              <wp:posOffset>-273896</wp:posOffset>
            </wp:positionH>
            <wp:positionV relativeFrom="paragraph">
              <wp:posOffset>394732</wp:posOffset>
            </wp:positionV>
            <wp:extent cx="693354" cy="803531"/>
            <wp:effectExtent l="95250" t="76200" r="87696" b="53719"/>
            <wp:wrapNone/>
            <wp:docPr id="45"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42" cstate="print"/>
                    <a:srcRect l="9385" t="2394" b="4246"/>
                    <a:stretch>
                      <a:fillRect/>
                    </a:stretch>
                  </pic:blipFill>
                  <pic:spPr bwMode="auto">
                    <a:xfrm rot="20790275">
                      <a:off x="0" y="0"/>
                      <a:ext cx="693354" cy="803531"/>
                    </a:xfrm>
                    <a:prstGeom prst="rect">
                      <a:avLst/>
                    </a:prstGeom>
                    <a:noFill/>
                    <a:ln w="9525">
                      <a:noFill/>
                      <a:miter lim="800000"/>
                      <a:headEnd/>
                      <a:tailEnd/>
                    </a:ln>
                  </pic:spPr>
                </pic:pic>
              </a:graphicData>
            </a:graphic>
          </wp:anchor>
        </w:drawing>
      </w:r>
      <w:r w:rsidR="00F91738" w:rsidRPr="00427FCD">
        <w:rPr>
          <w:b/>
          <w:sz w:val="24"/>
          <w:szCs w:val="24"/>
        </w:rPr>
        <w:tab/>
        <w:t>a) Magické</w:t>
      </w:r>
      <w:r w:rsidR="00F91738" w:rsidRPr="00427FCD">
        <w:rPr>
          <w:sz w:val="24"/>
          <w:szCs w:val="24"/>
        </w:rPr>
        <w:t xml:space="preserve"> - vlivem astrálních sfér se ponožka přesunula do jiné, šťastnější dimenze, kde žije s jinými ponožkami na ponožkovém ostrově, kde ji oddaní sluhové štupují vzácnými nitěmi a</w:t>
      </w:r>
      <w:r w:rsidR="00890E79">
        <w:rPr>
          <w:sz w:val="24"/>
          <w:szCs w:val="24"/>
        </w:rPr>
        <w:t> </w:t>
      </w:r>
      <w:r w:rsidR="00F91738" w:rsidRPr="00427FCD">
        <w:rPr>
          <w:sz w:val="24"/>
          <w:szCs w:val="24"/>
        </w:rPr>
        <w:t>perou jen ručně v pramenité vodě.</w:t>
      </w:r>
      <w:r w:rsidRPr="00426234">
        <w:rPr>
          <w:noProof/>
          <w:sz w:val="24"/>
          <w:szCs w:val="24"/>
          <w:lang w:eastAsia="cs-CZ"/>
        </w:rPr>
        <w:t xml:space="preserve"> </w:t>
      </w:r>
    </w:p>
    <w:p w:rsidR="00F91738" w:rsidRPr="00427FCD" w:rsidRDefault="00F91738" w:rsidP="00B6302A">
      <w:pPr>
        <w:spacing w:after="0" w:line="240" w:lineRule="auto"/>
        <w:jc w:val="both"/>
        <w:rPr>
          <w:sz w:val="24"/>
          <w:szCs w:val="24"/>
        </w:rPr>
      </w:pPr>
      <w:r w:rsidRPr="00427FCD">
        <w:rPr>
          <w:b/>
          <w:sz w:val="24"/>
          <w:szCs w:val="24"/>
        </w:rPr>
        <w:tab/>
        <w:t>b) Teologické</w:t>
      </w:r>
      <w:r w:rsidRPr="00427FCD">
        <w:rPr>
          <w:sz w:val="24"/>
          <w:szCs w:val="24"/>
        </w:rPr>
        <w:t xml:space="preserve"> - andělé vzali mou ponožku do nebe, protože peklo (moje nohy) i očistec (pračka) už má několikrát za sebou.</w:t>
      </w:r>
    </w:p>
    <w:p w:rsidR="00F91738" w:rsidRPr="00427FCD" w:rsidRDefault="00F91738" w:rsidP="00B6302A">
      <w:pPr>
        <w:spacing w:after="0" w:line="240" w:lineRule="auto"/>
        <w:jc w:val="both"/>
        <w:rPr>
          <w:sz w:val="24"/>
          <w:szCs w:val="24"/>
        </w:rPr>
      </w:pPr>
      <w:r w:rsidRPr="00427FCD">
        <w:rPr>
          <w:b/>
          <w:sz w:val="24"/>
          <w:szCs w:val="24"/>
        </w:rPr>
        <w:tab/>
        <w:t>c) Kryptozoologické</w:t>
      </w:r>
      <w:r w:rsidRPr="00427FCD">
        <w:rPr>
          <w:sz w:val="24"/>
          <w:szCs w:val="24"/>
        </w:rPr>
        <w:t xml:space="preserve"> - ponožkožrout žijící utajeně v po</w:t>
      </w:r>
      <w:r w:rsidR="00E11E06">
        <w:rPr>
          <w:sz w:val="24"/>
          <w:szCs w:val="24"/>
        </w:rPr>
        <w:t>dhoubí koše ji uchvátil a teď ji</w:t>
      </w:r>
      <w:r w:rsidRPr="00427FCD">
        <w:rPr>
          <w:sz w:val="24"/>
          <w:szCs w:val="24"/>
        </w:rPr>
        <w:t xml:space="preserve"> v tichosti přežvykuje ve své noře.</w:t>
      </w:r>
    </w:p>
    <w:p w:rsidR="00F91738" w:rsidRPr="00427FCD" w:rsidRDefault="00F91738" w:rsidP="00B6302A">
      <w:pPr>
        <w:spacing w:after="0" w:line="240" w:lineRule="auto"/>
        <w:jc w:val="both"/>
        <w:rPr>
          <w:sz w:val="24"/>
          <w:szCs w:val="24"/>
        </w:rPr>
      </w:pPr>
      <w:r w:rsidRPr="00427FCD">
        <w:rPr>
          <w:b/>
          <w:sz w:val="24"/>
          <w:szCs w:val="24"/>
        </w:rPr>
        <w:tab/>
        <w:t>d) Filosofické</w:t>
      </w:r>
      <w:r w:rsidRPr="00427FCD">
        <w:rPr>
          <w:sz w:val="24"/>
          <w:szCs w:val="24"/>
        </w:rPr>
        <w:t xml:space="preserve"> - mé jsoucno považuje sice ponožku za existující a danou, ale ponožka je ve skutečnosti jen stín skutečnéh</w:t>
      </w:r>
      <w:r w:rsidR="00E11E06">
        <w:rPr>
          <w:sz w:val="24"/>
          <w:szCs w:val="24"/>
        </w:rPr>
        <w:t>o tvora na skalní stěně. A já, p</w:t>
      </w:r>
      <w:r w:rsidRPr="00427FCD">
        <w:rPr>
          <w:sz w:val="24"/>
          <w:szCs w:val="24"/>
        </w:rPr>
        <w:t>latónsky přikován ke svému nepoznanému vězení-světu</w:t>
      </w:r>
      <w:r w:rsidR="00E11E06">
        <w:rPr>
          <w:sz w:val="24"/>
          <w:szCs w:val="24"/>
        </w:rPr>
        <w:t>-</w:t>
      </w:r>
      <w:r w:rsidRPr="00427FCD">
        <w:rPr>
          <w:sz w:val="24"/>
          <w:szCs w:val="24"/>
        </w:rPr>
        <w:t xml:space="preserve"> jsem tudíž nedokázal zpozorovat, že tvor, jehož stín jsem mylně považoval za předmět, si šel koupit jogurt a mraženou zeleninu.</w:t>
      </w:r>
    </w:p>
    <w:p w:rsidR="00F91738" w:rsidRPr="00427FCD" w:rsidRDefault="00426234" w:rsidP="00B6302A">
      <w:pPr>
        <w:spacing w:after="0" w:line="240" w:lineRule="auto"/>
        <w:jc w:val="both"/>
        <w:rPr>
          <w:sz w:val="24"/>
          <w:szCs w:val="24"/>
        </w:rPr>
      </w:pPr>
      <w:r>
        <w:rPr>
          <w:b/>
          <w:noProof/>
          <w:sz w:val="24"/>
          <w:szCs w:val="24"/>
          <w:lang w:val="en-US"/>
        </w:rPr>
        <w:drawing>
          <wp:anchor distT="0" distB="0" distL="114300" distR="114300" simplePos="0" relativeHeight="251757568" behindDoc="1" locked="0" layoutInCell="1" allowOverlap="1">
            <wp:simplePos x="0" y="0"/>
            <wp:positionH relativeFrom="column">
              <wp:posOffset>3577590</wp:posOffset>
            </wp:positionH>
            <wp:positionV relativeFrom="paragraph">
              <wp:posOffset>226695</wp:posOffset>
            </wp:positionV>
            <wp:extent cx="889000" cy="1031240"/>
            <wp:effectExtent l="19050" t="0" r="6350" b="0"/>
            <wp:wrapNone/>
            <wp:docPr id="46"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1240"/>
                    </a:xfrm>
                    <a:prstGeom prst="rect">
                      <a:avLst/>
                    </a:prstGeom>
                    <a:noFill/>
                    <a:ln w="9525">
                      <a:noFill/>
                      <a:miter lim="800000"/>
                      <a:headEnd/>
                      <a:tailEnd/>
                    </a:ln>
                  </pic:spPr>
                </pic:pic>
              </a:graphicData>
            </a:graphic>
          </wp:anchor>
        </w:drawing>
      </w:r>
      <w:r w:rsidR="00F91738" w:rsidRPr="00427FCD">
        <w:rPr>
          <w:b/>
          <w:sz w:val="24"/>
          <w:szCs w:val="24"/>
        </w:rPr>
        <w:tab/>
        <w:t>e) Matematické</w:t>
      </w:r>
      <w:r w:rsidR="00F91738" w:rsidRPr="00427FCD">
        <w:rPr>
          <w:sz w:val="24"/>
          <w:szCs w:val="24"/>
        </w:rPr>
        <w:t xml:space="preserve"> - nešťastnou náhodou jsem odhodil fusekli na místo, kde již jedna byla, ovšem se záporným znaménkem. A každý přece musí pochopit, že ponožka + (-ponožka) = 0. Jak prosté...</w:t>
      </w:r>
    </w:p>
    <w:p w:rsidR="00F91738" w:rsidRPr="00427FCD" w:rsidRDefault="00F91738" w:rsidP="00B6302A">
      <w:pPr>
        <w:spacing w:after="0" w:line="240" w:lineRule="auto"/>
        <w:jc w:val="both"/>
        <w:rPr>
          <w:sz w:val="24"/>
          <w:szCs w:val="24"/>
        </w:rPr>
      </w:pPr>
      <w:r w:rsidRPr="00427FCD">
        <w:rPr>
          <w:b/>
          <w:sz w:val="24"/>
          <w:szCs w:val="24"/>
        </w:rPr>
        <w:tab/>
        <w:t>f) Kriminalistické</w:t>
      </w:r>
      <w:r w:rsidRPr="00427FCD">
        <w:rPr>
          <w:sz w:val="24"/>
          <w:szCs w:val="24"/>
        </w:rPr>
        <w:t xml:space="preserve"> - ponožku někdo zabil a zakopal na neznámém místě. Momentálně vyslýcháme podezřelého. Více se k případu ovšem nemůžeme vyjadřovat, abychom neovlivnili</w:t>
      </w:r>
      <w:r w:rsidR="00E11E06">
        <w:rPr>
          <w:sz w:val="24"/>
          <w:szCs w:val="24"/>
        </w:rPr>
        <w:t xml:space="preserve"> vyšetřování. Ale podezíráme i</w:t>
      </w:r>
      <w:r w:rsidR="00890E79">
        <w:rPr>
          <w:sz w:val="24"/>
          <w:szCs w:val="24"/>
        </w:rPr>
        <w:t> </w:t>
      </w:r>
      <w:r w:rsidR="00AC4122">
        <w:rPr>
          <w:sz w:val="24"/>
          <w:szCs w:val="24"/>
        </w:rPr>
        <w:t>v</w:t>
      </w:r>
      <w:r w:rsidRPr="00427FCD">
        <w:rPr>
          <w:sz w:val="24"/>
          <w:szCs w:val="24"/>
        </w:rPr>
        <w:t>ás.</w:t>
      </w:r>
    </w:p>
    <w:p w:rsidR="00C9796C" w:rsidRPr="00427FCD" w:rsidRDefault="00426234" w:rsidP="00B6302A">
      <w:pPr>
        <w:spacing w:after="0" w:line="240" w:lineRule="auto"/>
        <w:jc w:val="both"/>
        <w:rPr>
          <w:sz w:val="24"/>
          <w:szCs w:val="24"/>
        </w:rPr>
      </w:pPr>
      <w:r>
        <w:rPr>
          <w:b/>
          <w:noProof/>
          <w:sz w:val="24"/>
          <w:szCs w:val="24"/>
          <w:lang w:val="en-US"/>
        </w:rPr>
        <w:lastRenderedPageBreak/>
        <w:drawing>
          <wp:anchor distT="0" distB="0" distL="114300" distR="114300" simplePos="0" relativeHeight="251759616" behindDoc="1" locked="0" layoutInCell="1" allowOverlap="1">
            <wp:simplePos x="0" y="0"/>
            <wp:positionH relativeFrom="column">
              <wp:posOffset>3578136</wp:posOffset>
            </wp:positionH>
            <wp:positionV relativeFrom="paragraph">
              <wp:posOffset>-257810</wp:posOffset>
            </wp:positionV>
            <wp:extent cx="889000" cy="1031358"/>
            <wp:effectExtent l="228600" t="171450" r="215900" b="149742"/>
            <wp:wrapNone/>
            <wp:docPr id="47"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rot="19542507">
                      <a:off x="0" y="0"/>
                      <a:ext cx="889000" cy="1031358"/>
                    </a:xfrm>
                    <a:prstGeom prst="rect">
                      <a:avLst/>
                    </a:prstGeom>
                    <a:noFill/>
                    <a:ln w="9525">
                      <a:noFill/>
                      <a:miter lim="800000"/>
                      <a:headEnd/>
                      <a:tailEnd/>
                    </a:ln>
                  </pic:spPr>
                </pic:pic>
              </a:graphicData>
            </a:graphic>
          </wp:anchor>
        </w:drawing>
      </w:r>
      <w:r w:rsidR="00F91738" w:rsidRPr="00427FCD">
        <w:rPr>
          <w:b/>
          <w:sz w:val="24"/>
          <w:szCs w:val="24"/>
        </w:rPr>
        <w:tab/>
        <w:t xml:space="preserve">g) Evropské </w:t>
      </w:r>
      <w:r w:rsidR="00F91738" w:rsidRPr="00427FCD">
        <w:rPr>
          <w:sz w:val="24"/>
          <w:szCs w:val="24"/>
        </w:rPr>
        <w:t xml:space="preserve">- dle směrnice 8317/653.12 jsou ponožky považovány za neekologické. V rámci programu "Genderově vyvážené oblečení pro </w:t>
      </w:r>
      <w:r w:rsidR="0077618F">
        <w:rPr>
          <w:sz w:val="24"/>
          <w:szCs w:val="24"/>
        </w:rPr>
        <w:t xml:space="preserve">zelenou planetu, výchova </w:t>
      </w:r>
      <w:r w:rsidR="00F91738" w:rsidRPr="00427FCD">
        <w:rPr>
          <w:sz w:val="24"/>
          <w:szCs w:val="24"/>
        </w:rPr>
        <w:t>k evropskému uvědomění" nezisková organizace "Děti fusekle" vypracovala nezávislý posudek, který ponožku vyhodnotil jako hrozbu pro veverky. Z tohoto důvodu byla tato nahrazena vzduchem. Pokud na daném místě nevisí reklamní poutač s logem EU, názvem programu a standardizovaným písmem popsaným účelem již neexistující</w:t>
      </w:r>
      <w:r w:rsidR="00C9796C" w:rsidRPr="00427FCD">
        <w:rPr>
          <w:sz w:val="24"/>
          <w:szCs w:val="24"/>
        </w:rPr>
        <w:t xml:space="preserve"> ponožky, budete vyzván k vrácení příspěvku, který byl rozpočtově určen z</w:t>
      </w:r>
      <w:r w:rsidR="005B16E6">
        <w:rPr>
          <w:sz w:val="24"/>
          <w:szCs w:val="24"/>
        </w:rPr>
        <w:t> </w:t>
      </w:r>
      <w:r w:rsidR="00C9796C" w:rsidRPr="00427FCD">
        <w:rPr>
          <w:sz w:val="24"/>
          <w:szCs w:val="24"/>
        </w:rPr>
        <w:t>příslušného grantu.</w:t>
      </w:r>
    </w:p>
    <w:p w:rsidR="00C9796C" w:rsidRPr="00427FCD" w:rsidRDefault="00C9796C" w:rsidP="00B6302A">
      <w:pPr>
        <w:spacing w:after="0" w:line="240" w:lineRule="auto"/>
        <w:jc w:val="both"/>
        <w:rPr>
          <w:sz w:val="24"/>
          <w:szCs w:val="24"/>
        </w:rPr>
      </w:pPr>
      <w:r w:rsidRPr="00427FCD">
        <w:rPr>
          <w:b/>
          <w:sz w:val="24"/>
          <w:szCs w:val="24"/>
        </w:rPr>
        <w:tab/>
        <w:t>h) Zemědělské</w:t>
      </w:r>
      <w:r w:rsidRPr="00427FCD">
        <w:rPr>
          <w:sz w:val="24"/>
          <w:szCs w:val="24"/>
        </w:rPr>
        <w:t xml:space="preserve"> - jsem ji zaoral. Bo jsem nevěděl, že to není hnůj.</w:t>
      </w:r>
    </w:p>
    <w:p w:rsidR="00C9796C" w:rsidRPr="00427FCD" w:rsidRDefault="00C9796C" w:rsidP="00B6302A">
      <w:pPr>
        <w:spacing w:after="0" w:line="240" w:lineRule="auto"/>
        <w:jc w:val="both"/>
        <w:rPr>
          <w:sz w:val="24"/>
          <w:szCs w:val="24"/>
        </w:rPr>
      </w:pPr>
      <w:r w:rsidRPr="00427FCD">
        <w:rPr>
          <w:b/>
          <w:sz w:val="24"/>
          <w:szCs w:val="24"/>
        </w:rPr>
        <w:tab/>
        <w:t>i) Gangsta</w:t>
      </w:r>
      <w:r w:rsidR="003721A9">
        <w:rPr>
          <w:sz w:val="24"/>
          <w:szCs w:val="24"/>
        </w:rPr>
        <w:t xml:space="preserve"> - hey you b*tch! We kill dis f*</w:t>
      </w:r>
      <w:r w:rsidRPr="00427FCD">
        <w:rPr>
          <w:sz w:val="24"/>
          <w:szCs w:val="24"/>
        </w:rPr>
        <w:t>ckin' thing, yeah bro!</w:t>
      </w:r>
    </w:p>
    <w:p w:rsidR="00C9796C" w:rsidRPr="00427FCD" w:rsidRDefault="00C9796C" w:rsidP="00B6302A">
      <w:pPr>
        <w:spacing w:after="0" w:line="240" w:lineRule="auto"/>
        <w:jc w:val="both"/>
        <w:rPr>
          <w:sz w:val="24"/>
          <w:szCs w:val="24"/>
        </w:rPr>
      </w:pPr>
      <w:r w:rsidRPr="00427FCD">
        <w:rPr>
          <w:b/>
          <w:sz w:val="24"/>
          <w:szCs w:val="24"/>
        </w:rPr>
        <w:tab/>
        <w:t>j) Psychologické</w:t>
      </w:r>
      <w:r w:rsidRPr="00427FCD">
        <w:rPr>
          <w:sz w:val="24"/>
          <w:szCs w:val="24"/>
        </w:rPr>
        <w:t xml:space="preserve"> - ponožka je jen utkvělá představa, která ve skutečnosti nijak nereflektuje vnější svět. To si ji jen obsedantně každé ráno nasazuji, abych do hlubší deprese uvrhl svou psychoanalytičku. </w:t>
      </w:r>
    </w:p>
    <w:p w:rsidR="00C9796C" w:rsidRPr="00427FCD" w:rsidRDefault="00C9796C" w:rsidP="00B6302A">
      <w:pPr>
        <w:spacing w:after="0" w:line="240" w:lineRule="auto"/>
        <w:jc w:val="both"/>
        <w:rPr>
          <w:sz w:val="24"/>
          <w:szCs w:val="24"/>
        </w:rPr>
      </w:pPr>
      <w:r w:rsidRPr="00427FCD">
        <w:rPr>
          <w:b/>
          <w:sz w:val="24"/>
          <w:szCs w:val="24"/>
        </w:rPr>
        <w:tab/>
        <w:t>k) Vojenské</w:t>
      </w:r>
      <w:r w:rsidRPr="00427FCD">
        <w:rPr>
          <w:sz w:val="24"/>
          <w:szCs w:val="24"/>
        </w:rPr>
        <w:t xml:space="preserve"> - cíl zničen!</w:t>
      </w:r>
    </w:p>
    <w:p w:rsidR="00302799" w:rsidRDefault="00302799" w:rsidP="00B6302A">
      <w:pPr>
        <w:spacing w:after="0" w:line="240" w:lineRule="auto"/>
        <w:jc w:val="both"/>
        <w:rPr>
          <w:sz w:val="24"/>
          <w:szCs w:val="24"/>
        </w:rPr>
      </w:pPr>
      <w:r>
        <w:rPr>
          <w:noProof/>
          <w:sz w:val="24"/>
          <w:szCs w:val="24"/>
          <w:lang w:val="en-US"/>
        </w:rPr>
        <w:drawing>
          <wp:anchor distT="0" distB="0" distL="114300" distR="114300" simplePos="0" relativeHeight="251668480" behindDoc="1" locked="0" layoutInCell="1" allowOverlap="1">
            <wp:simplePos x="0" y="0"/>
            <wp:positionH relativeFrom="column">
              <wp:posOffset>2444115</wp:posOffset>
            </wp:positionH>
            <wp:positionV relativeFrom="paragraph">
              <wp:posOffset>760730</wp:posOffset>
            </wp:positionV>
            <wp:extent cx="2030730" cy="3065780"/>
            <wp:effectExtent l="114300" t="76200" r="102870" b="77470"/>
            <wp:wrapTight wrapText="bothSides">
              <wp:wrapPolygon edited="0">
                <wp:start x="-1216" y="-537"/>
                <wp:lineTo x="-1216" y="22146"/>
                <wp:lineTo x="22492" y="22146"/>
                <wp:lineTo x="22694" y="21072"/>
                <wp:lineTo x="22694" y="1611"/>
                <wp:lineTo x="22492" y="-403"/>
                <wp:lineTo x="22492" y="-537"/>
                <wp:lineTo x="-1216" y="-537"/>
              </wp:wrapPolygon>
            </wp:wrapTight>
            <wp:docPr id="11" name="Picture 0" descr="http--d----l----l--img.pemic.cz--l--sortimg--l--012--l--5--l--9--l--01259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d----l----l--img.pemic.cz--l--sortimg--l--012--l--5--l--9--l--0125931-23.jpg"/>
                    <pic:cNvPicPr/>
                  </pic:nvPicPr>
                  <pic:blipFill>
                    <a:blip r:embed="rId43" cstate="print"/>
                    <a:stretch>
                      <a:fillRect/>
                    </a:stretch>
                  </pic:blipFill>
                  <pic:spPr>
                    <a:xfrm>
                      <a:off x="0" y="0"/>
                      <a:ext cx="2030730" cy="306578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4"/>
          <w:szCs w:val="24"/>
          <w:lang w:val="en-US"/>
        </w:rPr>
        <w:drawing>
          <wp:anchor distT="0" distB="0" distL="114300" distR="114300" simplePos="0" relativeHeight="251810816" behindDoc="1" locked="0" layoutInCell="1" allowOverlap="1">
            <wp:simplePos x="0" y="0"/>
            <wp:positionH relativeFrom="column">
              <wp:posOffset>908685</wp:posOffset>
            </wp:positionH>
            <wp:positionV relativeFrom="paragraph">
              <wp:posOffset>2533015</wp:posOffset>
            </wp:positionV>
            <wp:extent cx="877570" cy="1037590"/>
            <wp:effectExtent l="247650" t="171450" r="227330" b="143510"/>
            <wp:wrapNone/>
            <wp:docPr id="44"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rot="19063545">
                      <a:off x="0" y="0"/>
                      <a:ext cx="877570" cy="1037590"/>
                    </a:xfrm>
                    <a:prstGeom prst="rect">
                      <a:avLst/>
                    </a:prstGeom>
                    <a:noFill/>
                    <a:ln w="9525">
                      <a:noFill/>
                      <a:miter lim="800000"/>
                      <a:headEnd/>
                      <a:tailEnd/>
                    </a:ln>
                  </pic:spPr>
                </pic:pic>
              </a:graphicData>
            </a:graphic>
          </wp:anchor>
        </w:drawing>
      </w:r>
      <w:r w:rsidR="00C9796C" w:rsidRPr="00427FCD">
        <w:rPr>
          <w:sz w:val="24"/>
          <w:szCs w:val="24"/>
        </w:rPr>
        <w:tab/>
        <w:t>Redakci Farních listů nenechává neznalost v tak důležité probl</w:t>
      </w:r>
      <w:r w:rsidR="00AC4122">
        <w:rPr>
          <w:sz w:val="24"/>
          <w:szCs w:val="24"/>
        </w:rPr>
        <w:t>ematice jako jsou liché ponožky</w:t>
      </w:r>
      <w:r w:rsidR="00C9796C" w:rsidRPr="00427FCD">
        <w:rPr>
          <w:sz w:val="24"/>
          <w:szCs w:val="24"/>
        </w:rPr>
        <w:t xml:space="preserve"> klidnou</w:t>
      </w:r>
      <w:r>
        <w:rPr>
          <w:sz w:val="24"/>
          <w:szCs w:val="24"/>
        </w:rPr>
        <w:t>!</w:t>
      </w:r>
      <w:r w:rsidR="00C9796C" w:rsidRPr="00427FCD">
        <w:rPr>
          <w:sz w:val="24"/>
          <w:szCs w:val="24"/>
        </w:rPr>
        <w:t xml:space="preserve"> </w:t>
      </w:r>
      <w:r>
        <w:rPr>
          <w:sz w:val="24"/>
          <w:szCs w:val="24"/>
        </w:rPr>
        <w:t>D</w:t>
      </w:r>
      <w:r w:rsidR="00C9796C" w:rsidRPr="00427FCD">
        <w:rPr>
          <w:sz w:val="24"/>
          <w:szCs w:val="24"/>
        </w:rPr>
        <w:t>ůrazně doporučujeme k</w:t>
      </w:r>
      <w:r>
        <w:rPr>
          <w:sz w:val="24"/>
          <w:szCs w:val="24"/>
        </w:rPr>
        <w:t> </w:t>
      </w:r>
      <w:r w:rsidR="00C9796C" w:rsidRPr="00427FCD">
        <w:rPr>
          <w:sz w:val="24"/>
          <w:szCs w:val="24"/>
        </w:rPr>
        <w:t>přečtení knihu Lichožrouti</w:t>
      </w:r>
      <w:r>
        <w:rPr>
          <w:sz w:val="24"/>
          <w:szCs w:val="24"/>
        </w:rPr>
        <w:t>, která</w:t>
      </w:r>
      <w:r w:rsidR="00C9796C" w:rsidRPr="00427FCD">
        <w:rPr>
          <w:sz w:val="24"/>
          <w:szCs w:val="24"/>
        </w:rPr>
        <w:t xml:space="preserve"> </w:t>
      </w:r>
      <w:r>
        <w:rPr>
          <w:sz w:val="24"/>
          <w:szCs w:val="24"/>
        </w:rPr>
        <w:t>dokonce může zachránit i některá manželství před krachem, jak se dozvídáme z dopisu paní Marie Pošmourné:</w:t>
      </w:r>
    </w:p>
    <w:p w:rsidR="00C9796C" w:rsidRPr="00427FCD" w:rsidRDefault="00302799" w:rsidP="00B6302A">
      <w:pPr>
        <w:spacing w:after="0" w:line="240" w:lineRule="auto"/>
        <w:jc w:val="both"/>
        <w:rPr>
          <w:sz w:val="24"/>
          <w:szCs w:val="24"/>
        </w:rPr>
      </w:pPr>
      <w:r>
        <w:rPr>
          <w:i/>
          <w:sz w:val="24"/>
          <w:szCs w:val="24"/>
        </w:rPr>
        <w:tab/>
      </w:r>
      <w:r w:rsidRPr="00302799">
        <w:rPr>
          <w:i/>
          <w:sz w:val="24"/>
          <w:szCs w:val="24"/>
        </w:rPr>
        <w:t>"Manžel tvrdí, že jsem bordelářka, že nemůže najít druhou ponožku do páru, už to vypadalo na</w:t>
      </w:r>
      <w:r>
        <w:rPr>
          <w:i/>
          <w:sz w:val="24"/>
          <w:szCs w:val="24"/>
        </w:rPr>
        <w:t xml:space="preserve"> rozvod, jakože já za to můžu! Když se ale dozvěděl, že to dělá nějakej lichožrout, zavládla u nás zase pohoda..."</w:t>
      </w:r>
    </w:p>
    <w:p w:rsidR="00302799" w:rsidRDefault="00C9796C" w:rsidP="00B6302A">
      <w:pPr>
        <w:spacing w:after="0" w:line="240" w:lineRule="auto"/>
        <w:jc w:val="both"/>
        <w:rPr>
          <w:sz w:val="24"/>
          <w:szCs w:val="24"/>
        </w:rPr>
      </w:pPr>
      <w:r w:rsidRPr="00427FCD">
        <w:rPr>
          <w:sz w:val="24"/>
          <w:szCs w:val="24"/>
        </w:rPr>
        <w:tab/>
        <w:t>Tato kniha je vhodná pro všechny, kterým tato záhada vrtá hlavou, ale důrazně varujeme - nečtěte ji dětem před spaním!</w:t>
      </w:r>
      <w:r w:rsidRPr="00427FCD">
        <w:rPr>
          <w:sz w:val="24"/>
          <w:szCs w:val="24"/>
        </w:rPr>
        <w:tab/>
        <w:t>Nedovolí jim totiž strachy (nebo smíchy) usnout.</w:t>
      </w:r>
      <w:r w:rsidR="001865A0">
        <w:rPr>
          <w:sz w:val="24"/>
          <w:szCs w:val="24"/>
        </w:rPr>
        <w:t xml:space="preserve"> </w:t>
      </w:r>
    </w:p>
    <w:p w:rsidR="003136AA" w:rsidRDefault="00302799" w:rsidP="00302799">
      <w:pPr>
        <w:spacing w:after="0" w:line="240" w:lineRule="auto"/>
        <w:jc w:val="right"/>
        <w:rPr>
          <w:sz w:val="24"/>
          <w:szCs w:val="24"/>
        </w:rPr>
      </w:pPr>
      <w:r>
        <w:rPr>
          <w:sz w:val="24"/>
          <w:szCs w:val="24"/>
        </w:rPr>
        <w:t>m</w:t>
      </w:r>
      <w:r w:rsidR="001865A0">
        <w:rPr>
          <w:sz w:val="24"/>
          <w:szCs w:val="24"/>
        </w:rPr>
        <w:t>.</w:t>
      </w:r>
    </w:p>
    <w:p w:rsidR="00302799" w:rsidRDefault="00302799" w:rsidP="00B6302A">
      <w:pPr>
        <w:spacing w:after="0" w:line="240" w:lineRule="auto"/>
        <w:jc w:val="both"/>
        <w:rPr>
          <w:sz w:val="24"/>
          <w:szCs w:val="24"/>
        </w:rPr>
        <w:sectPr w:rsidR="00302799" w:rsidSect="00736272">
          <w:pgSz w:w="8419" w:h="11906" w:orient="landscape"/>
          <w:pgMar w:top="567" w:right="567" w:bottom="567" w:left="567" w:header="0" w:footer="0" w:gutter="0"/>
          <w:cols w:space="708"/>
          <w:docGrid w:linePitch="360"/>
        </w:sectPr>
      </w:pPr>
    </w:p>
    <w:p w:rsidR="003136AA" w:rsidRPr="00593E07" w:rsidRDefault="00FD1110" w:rsidP="00B6302A">
      <w:pPr>
        <w:spacing w:line="240" w:lineRule="auto"/>
        <w:jc w:val="center"/>
        <w:rPr>
          <w:b/>
          <w:sz w:val="36"/>
          <w:szCs w:val="36"/>
        </w:rPr>
      </w:pPr>
      <w:r>
        <w:rPr>
          <w:b/>
          <w:noProof/>
          <w:sz w:val="36"/>
          <w:szCs w:val="36"/>
          <w:lang w:val="en-US"/>
        </w:rPr>
        <w:lastRenderedPageBreak/>
        <w:drawing>
          <wp:anchor distT="0" distB="0" distL="114300" distR="114300" simplePos="0" relativeHeight="251700224" behindDoc="0" locked="0" layoutInCell="1" allowOverlap="1">
            <wp:simplePos x="0" y="0"/>
            <wp:positionH relativeFrom="column">
              <wp:posOffset>3387090</wp:posOffset>
            </wp:positionH>
            <wp:positionV relativeFrom="paragraph">
              <wp:posOffset>635</wp:posOffset>
            </wp:positionV>
            <wp:extent cx="1177925" cy="2428875"/>
            <wp:effectExtent l="95250" t="76200" r="98425" b="85725"/>
            <wp:wrapThrough wrapText="bothSides">
              <wp:wrapPolygon edited="0">
                <wp:start x="-1747" y="-678"/>
                <wp:lineTo x="-1747" y="22362"/>
                <wp:lineTo x="22706" y="22362"/>
                <wp:lineTo x="23405" y="21176"/>
                <wp:lineTo x="23405" y="2033"/>
                <wp:lineTo x="23056" y="-339"/>
                <wp:lineTo x="22706" y="-678"/>
                <wp:lineTo x="-1747" y="-678"/>
              </wp:wrapPolygon>
            </wp:wrapThrough>
            <wp:docPr id="16" name="obrázek 1" descr="E:\FARNÍ LIST\2.číslo\puzzle+ obrázky\frantíš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RNÍ LIST\2.číslo\puzzle+ obrázky\frantíšek.jpg"/>
                    <pic:cNvPicPr>
                      <a:picLocks noChangeAspect="1" noChangeArrowheads="1"/>
                    </pic:cNvPicPr>
                  </pic:nvPicPr>
                  <pic:blipFill>
                    <a:blip r:embed="rId44" cstate="print"/>
                    <a:srcRect l="34160" t="2105" r="34115"/>
                    <a:stretch>
                      <a:fillRect/>
                    </a:stretch>
                  </pic:blipFill>
                  <pic:spPr bwMode="auto">
                    <a:xfrm>
                      <a:off x="0" y="0"/>
                      <a:ext cx="1177925" cy="2428875"/>
                    </a:xfrm>
                    <a:prstGeom prst="rect">
                      <a:avLst/>
                    </a:prstGeom>
                    <a:solidFill>
                      <a:schemeClr val="bg1"/>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26234">
        <w:rPr>
          <w:b/>
          <w:noProof/>
          <w:sz w:val="36"/>
          <w:szCs w:val="36"/>
          <w:lang w:val="en-US"/>
        </w:rPr>
        <w:drawing>
          <wp:anchor distT="0" distB="0" distL="114300" distR="114300" simplePos="0" relativeHeight="251761664" behindDoc="1" locked="0" layoutInCell="1" allowOverlap="1">
            <wp:simplePos x="0" y="0"/>
            <wp:positionH relativeFrom="column">
              <wp:posOffset>116205</wp:posOffset>
            </wp:positionH>
            <wp:positionV relativeFrom="paragraph">
              <wp:posOffset>1270</wp:posOffset>
            </wp:positionV>
            <wp:extent cx="889000" cy="1031240"/>
            <wp:effectExtent l="19050" t="0" r="6350" b="0"/>
            <wp:wrapNone/>
            <wp:docPr id="48"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1240"/>
                    </a:xfrm>
                    <a:prstGeom prst="rect">
                      <a:avLst/>
                    </a:prstGeom>
                    <a:noFill/>
                    <a:ln w="9525">
                      <a:noFill/>
                      <a:miter lim="800000"/>
                      <a:headEnd/>
                      <a:tailEnd/>
                    </a:ln>
                  </pic:spPr>
                </pic:pic>
              </a:graphicData>
            </a:graphic>
          </wp:anchor>
        </w:drawing>
      </w:r>
      <w:r w:rsidR="003136AA" w:rsidRPr="00593E07">
        <w:rPr>
          <w:b/>
          <w:sz w:val="36"/>
          <w:szCs w:val="36"/>
        </w:rPr>
        <w:t>Známé osobnosti z našich farností</w:t>
      </w:r>
    </w:p>
    <w:p w:rsidR="003136AA" w:rsidRDefault="003136AA" w:rsidP="00302799">
      <w:pPr>
        <w:spacing w:after="0" w:line="240" w:lineRule="auto"/>
        <w:ind w:firstLine="708"/>
        <w:jc w:val="both"/>
        <w:rPr>
          <w:b/>
          <w:sz w:val="24"/>
          <w:szCs w:val="24"/>
        </w:rPr>
      </w:pPr>
      <w:r>
        <w:rPr>
          <w:b/>
          <w:sz w:val="24"/>
          <w:szCs w:val="24"/>
        </w:rPr>
        <w:t>Každé číslo farního listu bude nově obsahovat vždy rozhovor se zajímavými osobnostmi, které pocházejí z našich farností. Jako prvního jsme vybrali sulíkovského rodáka – Františka Blahu, SDB. Za rozhovor mu tímto moc děkujeme ;)</w:t>
      </w:r>
    </w:p>
    <w:p w:rsidR="003136AA" w:rsidRPr="00593E07" w:rsidRDefault="003136AA" w:rsidP="00302799">
      <w:pPr>
        <w:spacing w:after="0" w:line="240" w:lineRule="auto"/>
        <w:ind w:firstLine="708"/>
        <w:jc w:val="both"/>
        <w:rPr>
          <w:b/>
          <w:sz w:val="24"/>
          <w:szCs w:val="24"/>
        </w:rPr>
      </w:pPr>
      <w:r w:rsidRPr="00593E07">
        <w:rPr>
          <w:b/>
          <w:sz w:val="24"/>
          <w:szCs w:val="24"/>
        </w:rPr>
        <w:t>Jak jako kněz trávíš Vánoce?</w:t>
      </w:r>
    </w:p>
    <w:p w:rsidR="003136AA" w:rsidRPr="00593E07" w:rsidRDefault="00302799" w:rsidP="00302799">
      <w:pPr>
        <w:spacing w:after="0" w:line="240" w:lineRule="auto"/>
        <w:jc w:val="both"/>
        <w:rPr>
          <w:sz w:val="24"/>
          <w:szCs w:val="24"/>
        </w:rPr>
      </w:pPr>
      <w:r>
        <w:rPr>
          <w:sz w:val="24"/>
          <w:szCs w:val="24"/>
        </w:rPr>
        <w:tab/>
      </w:r>
      <w:r w:rsidR="003136AA" w:rsidRPr="00593E07">
        <w:rPr>
          <w:sz w:val="24"/>
          <w:szCs w:val="24"/>
        </w:rPr>
        <w:t>Před Vánocemi je to především čas k</w:t>
      </w:r>
      <w:r>
        <w:rPr>
          <w:sz w:val="24"/>
          <w:szCs w:val="24"/>
        </w:rPr>
        <w:t> </w:t>
      </w:r>
      <w:r w:rsidR="003136AA" w:rsidRPr="00593E07">
        <w:rPr>
          <w:sz w:val="24"/>
          <w:szCs w:val="24"/>
        </w:rPr>
        <w:t>dispozici lidem, aby mohli prožít radost z</w:t>
      </w:r>
      <w:r>
        <w:rPr>
          <w:sz w:val="24"/>
          <w:szCs w:val="24"/>
        </w:rPr>
        <w:t> </w:t>
      </w:r>
      <w:r w:rsidR="003136AA" w:rsidRPr="00593E07">
        <w:rPr>
          <w:sz w:val="24"/>
          <w:szCs w:val="24"/>
        </w:rPr>
        <w:t>Pánova odpuštění (a já s nimi). Samotný Štědrý den je nejdříve s komunitou. Je to jeden z mála dní v roce, kdy jsme v domě sami. Někdo připraví večeři, někdo pro</w:t>
      </w:r>
      <w:r w:rsidR="000473DC">
        <w:rPr>
          <w:sz w:val="24"/>
          <w:szCs w:val="24"/>
        </w:rPr>
        <w:t>stře stoly, jiný vyzdobí kapli</w:t>
      </w:r>
      <w:r w:rsidR="003136AA" w:rsidRPr="00593E07">
        <w:rPr>
          <w:sz w:val="24"/>
          <w:szCs w:val="24"/>
        </w:rPr>
        <w:t>. Někteří slaví dětskou bohoslužbu. V 18 hodin se sejdeme na slavnostních nešporách, zasedneme ke stolu, zazpíváme nějakou koledu, rozdáme dárky a</w:t>
      </w:r>
      <w:r w:rsidR="00D94556">
        <w:rPr>
          <w:sz w:val="24"/>
          <w:szCs w:val="24"/>
        </w:rPr>
        <w:t> </w:t>
      </w:r>
      <w:r w:rsidR="003136AA" w:rsidRPr="00593E07">
        <w:rPr>
          <w:sz w:val="24"/>
          <w:szCs w:val="24"/>
        </w:rPr>
        <w:t>rozejdeme se hlásat radostn</w:t>
      </w:r>
      <w:r w:rsidR="000473DC">
        <w:rPr>
          <w:sz w:val="24"/>
          <w:szCs w:val="24"/>
        </w:rPr>
        <w:t>ou zvěst o</w:t>
      </w:r>
      <w:r>
        <w:rPr>
          <w:sz w:val="24"/>
          <w:szCs w:val="24"/>
        </w:rPr>
        <w:t> </w:t>
      </w:r>
      <w:r w:rsidR="000473DC">
        <w:rPr>
          <w:sz w:val="24"/>
          <w:szCs w:val="24"/>
        </w:rPr>
        <w:t>Ježíšově narození.</w:t>
      </w:r>
      <w:r>
        <w:rPr>
          <w:sz w:val="24"/>
          <w:szCs w:val="24"/>
        </w:rPr>
        <w:t xml:space="preserve"> </w:t>
      </w:r>
      <w:r w:rsidR="003136AA" w:rsidRPr="00593E07">
        <w:rPr>
          <w:sz w:val="24"/>
          <w:szCs w:val="24"/>
        </w:rPr>
        <w:t>V Sulíkově se všichni sejdeme jako rodina až po Vánocích, abychom si připomněli své kořeny a prožili radost, že patříme k</w:t>
      </w:r>
      <w:r w:rsidR="00D94556">
        <w:rPr>
          <w:sz w:val="24"/>
          <w:szCs w:val="24"/>
        </w:rPr>
        <w:t> </w:t>
      </w:r>
      <w:r w:rsidR="003136AA" w:rsidRPr="00593E07">
        <w:rPr>
          <w:sz w:val="24"/>
          <w:szCs w:val="24"/>
        </w:rPr>
        <w:t>sobě.  </w:t>
      </w:r>
    </w:p>
    <w:p w:rsidR="003136AA" w:rsidRPr="00593E07" w:rsidRDefault="00AC4122" w:rsidP="00AC6AD6">
      <w:pPr>
        <w:spacing w:after="0" w:line="240" w:lineRule="auto"/>
        <w:ind w:firstLine="708"/>
        <w:jc w:val="both"/>
        <w:rPr>
          <w:b/>
          <w:sz w:val="24"/>
          <w:szCs w:val="24"/>
        </w:rPr>
      </w:pPr>
      <w:r>
        <w:rPr>
          <w:b/>
          <w:sz w:val="24"/>
          <w:szCs w:val="24"/>
        </w:rPr>
        <w:t xml:space="preserve">Nad sulíkovským oltářem je </w:t>
      </w:r>
      <w:r w:rsidR="003136AA" w:rsidRPr="00593E07">
        <w:rPr>
          <w:b/>
          <w:sz w:val="24"/>
          <w:szCs w:val="24"/>
        </w:rPr>
        <w:t>namalován mezi ostatními svatými i</w:t>
      </w:r>
      <w:r w:rsidR="00D94556">
        <w:rPr>
          <w:b/>
          <w:sz w:val="24"/>
          <w:szCs w:val="24"/>
        </w:rPr>
        <w:t> </w:t>
      </w:r>
      <w:r w:rsidR="003136AA" w:rsidRPr="00593E07">
        <w:rPr>
          <w:b/>
          <w:sz w:val="24"/>
          <w:szCs w:val="24"/>
        </w:rPr>
        <w:t>Don Bosco. Ty a tvůj bratr, oba sulíkovští rodáci, jste se stali také oba salesiánskými kněžími. Má to nějakou spojitost?</w:t>
      </w:r>
    </w:p>
    <w:p w:rsidR="003136AA" w:rsidRPr="00593E07" w:rsidRDefault="00D94556" w:rsidP="00B6302A">
      <w:pPr>
        <w:spacing w:after="0" w:line="240" w:lineRule="auto"/>
        <w:jc w:val="both"/>
        <w:rPr>
          <w:sz w:val="24"/>
          <w:szCs w:val="24"/>
        </w:rPr>
      </w:pPr>
      <w:r>
        <w:rPr>
          <w:sz w:val="24"/>
          <w:szCs w:val="24"/>
        </w:rPr>
        <w:tab/>
      </w:r>
      <w:r w:rsidR="003136AA" w:rsidRPr="00593E07">
        <w:rPr>
          <w:sz w:val="24"/>
          <w:szCs w:val="24"/>
        </w:rPr>
        <w:t>Jsem přesvědčen, že to není náhoda. Ve farní kronice P. Dvořák po vymalování kostela napsal, že tomuto modernímu světci svěřuje veškeré dění kolem kostela. Jak jsem později zjistil, byl pan farář "Sulík" už ve čtyřicátých letech pravidelným dobrodincem salesiánského díla. I když o</w:t>
      </w:r>
      <w:r>
        <w:rPr>
          <w:sz w:val="24"/>
          <w:szCs w:val="24"/>
        </w:rPr>
        <w:t> </w:t>
      </w:r>
      <w:r w:rsidR="003136AA" w:rsidRPr="00593E07">
        <w:rPr>
          <w:sz w:val="24"/>
          <w:szCs w:val="24"/>
        </w:rPr>
        <w:t>salesiánech během totality moc nevěděl, věřím, že jeho gesta víry stála u</w:t>
      </w:r>
      <w:r>
        <w:rPr>
          <w:sz w:val="24"/>
          <w:szCs w:val="24"/>
        </w:rPr>
        <w:t> </w:t>
      </w:r>
      <w:r w:rsidR="003136AA" w:rsidRPr="00593E07">
        <w:rPr>
          <w:sz w:val="24"/>
          <w:szCs w:val="24"/>
        </w:rPr>
        <w:t>začátku mého povolání. A že tedy není náhodou, že jsme z malinkaté, ale krásné vesničky dva salesiáni, že odtud pochází sestra boromejka Joannes Bosco a že je ve farnosti klub Salesiánského hnutí mládeže. </w:t>
      </w:r>
    </w:p>
    <w:p w:rsidR="003136AA" w:rsidRPr="00593E07" w:rsidRDefault="003136AA" w:rsidP="00AC6AD6">
      <w:pPr>
        <w:spacing w:after="0" w:line="240" w:lineRule="auto"/>
        <w:ind w:firstLine="708"/>
        <w:jc w:val="both"/>
        <w:rPr>
          <w:b/>
          <w:sz w:val="24"/>
          <w:szCs w:val="24"/>
        </w:rPr>
      </w:pPr>
      <w:r w:rsidRPr="00593E07">
        <w:rPr>
          <w:b/>
          <w:sz w:val="24"/>
          <w:szCs w:val="24"/>
        </w:rPr>
        <w:t>Která z funkcí, kterou si za dobu kněžství vystřídal, tě nejvíce bavila a proč?</w:t>
      </w:r>
    </w:p>
    <w:p w:rsidR="003136AA" w:rsidRPr="00593E07" w:rsidRDefault="00D94556" w:rsidP="00B6302A">
      <w:pPr>
        <w:spacing w:after="0" w:line="240" w:lineRule="auto"/>
        <w:jc w:val="both"/>
        <w:rPr>
          <w:sz w:val="24"/>
          <w:szCs w:val="24"/>
        </w:rPr>
      </w:pPr>
      <w:r>
        <w:rPr>
          <w:sz w:val="24"/>
          <w:szCs w:val="24"/>
        </w:rPr>
        <w:tab/>
      </w:r>
      <w:r w:rsidR="003136AA" w:rsidRPr="00593E07">
        <w:rPr>
          <w:sz w:val="24"/>
          <w:szCs w:val="24"/>
        </w:rPr>
        <w:t>Slovo funkce se mi moc nelíbí, protože jsem se nestal knězem a</w:t>
      </w:r>
      <w:r>
        <w:rPr>
          <w:sz w:val="24"/>
          <w:szCs w:val="24"/>
        </w:rPr>
        <w:t> </w:t>
      </w:r>
      <w:r w:rsidR="003136AA" w:rsidRPr="00593E07">
        <w:rPr>
          <w:sz w:val="24"/>
          <w:szCs w:val="24"/>
        </w:rPr>
        <w:t xml:space="preserve">salesiánem, abych sbíral funkce. Byl jsem sekretářem biskupa, dómským vikářem u katedrály, vikářem, provinciálem, ředitelem komunity, </w:t>
      </w:r>
      <w:r w:rsidR="003136AA" w:rsidRPr="00593E07">
        <w:rPr>
          <w:sz w:val="24"/>
          <w:szCs w:val="24"/>
        </w:rPr>
        <w:lastRenderedPageBreak/>
        <w:t>studentským kaplanem...</w:t>
      </w:r>
      <w:r w:rsidR="00AC4122">
        <w:rPr>
          <w:sz w:val="24"/>
          <w:szCs w:val="24"/>
        </w:rPr>
        <w:t>,</w:t>
      </w:r>
      <w:r>
        <w:rPr>
          <w:sz w:val="24"/>
          <w:szCs w:val="24"/>
        </w:rPr>
        <w:t xml:space="preserve"> </w:t>
      </w:r>
      <w:r w:rsidR="003136AA" w:rsidRPr="00593E07">
        <w:rPr>
          <w:sz w:val="24"/>
          <w:szCs w:val="24"/>
        </w:rPr>
        <w:t>ale podstatné pro mě vždycky bylo, že jsem před sebou měl konkrétního člověka nebo skupinku lidí, kterým jsem mohl být k dispozici, posloužit, zprostředkovat doteky Boží milosti... A tady je mi jedno, zda jsem tam či onde. </w:t>
      </w:r>
    </w:p>
    <w:p w:rsidR="003136AA" w:rsidRPr="00593E07" w:rsidRDefault="00426234" w:rsidP="00FD1110">
      <w:pPr>
        <w:spacing w:after="0" w:line="240" w:lineRule="auto"/>
        <w:ind w:left="708"/>
        <w:jc w:val="both"/>
        <w:rPr>
          <w:b/>
          <w:sz w:val="24"/>
          <w:szCs w:val="24"/>
        </w:rPr>
      </w:pPr>
      <w:r>
        <w:rPr>
          <w:b/>
          <w:noProof/>
          <w:sz w:val="24"/>
          <w:szCs w:val="24"/>
          <w:lang w:val="en-US"/>
        </w:rPr>
        <w:drawing>
          <wp:anchor distT="0" distB="0" distL="114300" distR="114300" simplePos="0" relativeHeight="251763712" behindDoc="1" locked="0" layoutInCell="1" allowOverlap="1">
            <wp:simplePos x="0" y="0"/>
            <wp:positionH relativeFrom="column">
              <wp:posOffset>3585108</wp:posOffset>
            </wp:positionH>
            <wp:positionV relativeFrom="paragraph">
              <wp:posOffset>-411421</wp:posOffset>
            </wp:positionV>
            <wp:extent cx="889000" cy="1029025"/>
            <wp:effectExtent l="247650" t="171450" r="234950" b="152075"/>
            <wp:wrapNone/>
            <wp:docPr id="49"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45" cstate="print"/>
                    <a:srcRect l="9385" t="2394" b="4246"/>
                    <a:stretch>
                      <a:fillRect/>
                    </a:stretch>
                  </pic:blipFill>
                  <pic:spPr bwMode="auto">
                    <a:xfrm rot="2559576">
                      <a:off x="0" y="0"/>
                      <a:ext cx="889000" cy="1029025"/>
                    </a:xfrm>
                    <a:prstGeom prst="rect">
                      <a:avLst/>
                    </a:prstGeom>
                    <a:noFill/>
                    <a:ln w="9525">
                      <a:noFill/>
                      <a:miter lim="800000"/>
                      <a:headEnd/>
                      <a:tailEnd/>
                    </a:ln>
                  </pic:spPr>
                </pic:pic>
              </a:graphicData>
            </a:graphic>
          </wp:anchor>
        </w:drawing>
      </w:r>
      <w:r w:rsidR="003136AA" w:rsidRPr="00593E07">
        <w:rPr>
          <w:b/>
          <w:sz w:val="24"/>
          <w:szCs w:val="24"/>
        </w:rPr>
        <w:t xml:space="preserve">Čím vším </w:t>
      </w:r>
      <w:r w:rsidR="00834927">
        <w:rPr>
          <w:b/>
          <w:sz w:val="24"/>
          <w:szCs w:val="24"/>
        </w:rPr>
        <w:t>j</w:t>
      </w:r>
      <w:r w:rsidR="003136AA" w:rsidRPr="00593E07">
        <w:rPr>
          <w:b/>
          <w:sz w:val="24"/>
          <w:szCs w:val="24"/>
        </w:rPr>
        <w:t>si chtěl být, než ses rozhodl pro kněžství?</w:t>
      </w:r>
    </w:p>
    <w:p w:rsidR="003136AA" w:rsidRPr="00593E07" w:rsidRDefault="00D94556" w:rsidP="00B6302A">
      <w:pPr>
        <w:spacing w:after="0" w:line="240" w:lineRule="auto"/>
        <w:jc w:val="both"/>
        <w:rPr>
          <w:sz w:val="24"/>
          <w:szCs w:val="24"/>
        </w:rPr>
      </w:pPr>
      <w:r>
        <w:rPr>
          <w:sz w:val="24"/>
          <w:szCs w:val="24"/>
        </w:rPr>
        <w:tab/>
      </w:r>
      <w:r w:rsidR="003136AA" w:rsidRPr="00593E07">
        <w:rPr>
          <w:sz w:val="24"/>
          <w:szCs w:val="24"/>
        </w:rPr>
        <w:t>Nápady byly různé: kominík, zemědělec, technik... Na gymnáziu to směřovalo k matematice, takže jsem měl dokonce podanou přihlá</w:t>
      </w:r>
      <w:r w:rsidR="00705574">
        <w:rPr>
          <w:sz w:val="24"/>
          <w:szCs w:val="24"/>
        </w:rPr>
        <w:t>šku na matematickou analýzu na p</w:t>
      </w:r>
      <w:r w:rsidR="003136AA" w:rsidRPr="00593E07">
        <w:rPr>
          <w:sz w:val="24"/>
          <w:szCs w:val="24"/>
        </w:rPr>
        <w:t>řírodovědecké fakultě v Brně. </w:t>
      </w:r>
    </w:p>
    <w:p w:rsidR="003136AA" w:rsidRPr="00593E07" w:rsidRDefault="003136AA" w:rsidP="00FD1110">
      <w:pPr>
        <w:spacing w:after="0" w:line="240" w:lineRule="auto"/>
        <w:ind w:firstLine="708"/>
        <w:jc w:val="both"/>
        <w:rPr>
          <w:b/>
          <w:sz w:val="24"/>
          <w:szCs w:val="24"/>
        </w:rPr>
      </w:pPr>
      <w:r w:rsidRPr="00593E07">
        <w:rPr>
          <w:b/>
          <w:sz w:val="24"/>
          <w:szCs w:val="24"/>
        </w:rPr>
        <w:t>Jsi několik desítek let pořád v kontaktu s mladými lidmi z různých částí republiky. Je něco, co tě na nich stále překvapuje?</w:t>
      </w:r>
    </w:p>
    <w:p w:rsidR="003136AA" w:rsidRDefault="00D94556" w:rsidP="00FD1110">
      <w:pPr>
        <w:spacing w:after="0" w:line="240" w:lineRule="auto"/>
        <w:jc w:val="both"/>
        <w:rPr>
          <w:sz w:val="24"/>
          <w:szCs w:val="24"/>
        </w:rPr>
      </w:pPr>
      <w:r>
        <w:rPr>
          <w:sz w:val="24"/>
          <w:szCs w:val="24"/>
        </w:rPr>
        <w:tab/>
      </w:r>
      <w:r w:rsidR="003136AA" w:rsidRPr="00593E07">
        <w:rPr>
          <w:sz w:val="24"/>
          <w:szCs w:val="24"/>
        </w:rPr>
        <w:t>Tak jednak mě stále překvapuje odvaha mnohých spojená s</w:t>
      </w:r>
      <w:r>
        <w:rPr>
          <w:sz w:val="24"/>
          <w:szCs w:val="24"/>
        </w:rPr>
        <w:t> </w:t>
      </w:r>
      <w:r w:rsidR="003136AA" w:rsidRPr="00593E07">
        <w:rPr>
          <w:sz w:val="24"/>
          <w:szCs w:val="24"/>
        </w:rPr>
        <w:t>velkorysostí: Když například někdo je ochoten "ztratit" rok života a</w:t>
      </w:r>
      <w:r>
        <w:rPr>
          <w:sz w:val="24"/>
          <w:szCs w:val="24"/>
        </w:rPr>
        <w:t> </w:t>
      </w:r>
      <w:r w:rsidR="003136AA" w:rsidRPr="00593E07">
        <w:rPr>
          <w:sz w:val="24"/>
          <w:szCs w:val="24"/>
        </w:rPr>
        <w:t>sloužit v dobrovolné službě těm nejchudším v Bulharsku, Indii, Africe či Mexiku - a ještě se na tuto službu připravit 8 víkendovými setkáními a</w:t>
      </w:r>
      <w:r>
        <w:rPr>
          <w:sz w:val="24"/>
          <w:szCs w:val="24"/>
        </w:rPr>
        <w:t> </w:t>
      </w:r>
      <w:r w:rsidR="003136AA" w:rsidRPr="00593E07">
        <w:rPr>
          <w:sz w:val="24"/>
          <w:szCs w:val="24"/>
        </w:rPr>
        <w:t>sehnat si peníze na letenku. Anebo se se stejným nasazením věnovat dětem a mladým ve farnosti či v klubu SHM. Žasl jsem nad tím, co dokázaly děti pod vedením Marcely při představení Sněhurka a sedm trpaslíků... Na druhé straně mě někdy překvapuje nevyzpytatelnost mnoha dalších mladých lidí - připraví se akce, a do poslední chvíle se neví, kdo na ni přijede... A ještě bolestněji mě znovu a znovu překvapuje, když někteří mladí prosedí mládí u počítače a konzumují zábavu, která je ale šťastnější</w:t>
      </w:r>
      <w:r w:rsidR="000473DC">
        <w:rPr>
          <w:sz w:val="24"/>
          <w:szCs w:val="24"/>
        </w:rPr>
        <w:t xml:space="preserve">mi nedělá </w:t>
      </w:r>
      <w:r w:rsidR="00AC4122">
        <w:rPr>
          <w:sz w:val="24"/>
          <w:szCs w:val="24"/>
        </w:rPr>
        <w:t xml:space="preserve">a </w:t>
      </w:r>
      <w:r w:rsidR="000473DC">
        <w:rPr>
          <w:sz w:val="24"/>
          <w:szCs w:val="24"/>
        </w:rPr>
        <w:t>ani nemůže udělat.</w:t>
      </w:r>
    </w:p>
    <w:p w:rsidR="000473DC" w:rsidRPr="003D68FA" w:rsidRDefault="000473DC" w:rsidP="00FD1110">
      <w:pPr>
        <w:spacing w:after="0" w:line="240" w:lineRule="auto"/>
        <w:ind w:firstLine="708"/>
        <w:jc w:val="both"/>
        <w:rPr>
          <w:rFonts w:eastAsia="Times New Roman" w:cs="Arial"/>
          <w:b/>
          <w:color w:val="000000" w:themeColor="text1"/>
          <w:sz w:val="24"/>
          <w:szCs w:val="24"/>
          <w:shd w:val="clear" w:color="auto" w:fill="FFFFFF"/>
          <w:lang w:eastAsia="cs-CZ"/>
        </w:rPr>
      </w:pPr>
      <w:r w:rsidRPr="003D68FA">
        <w:rPr>
          <w:rFonts w:eastAsia="Times New Roman" w:cs="Arial"/>
          <w:b/>
          <w:bCs/>
          <w:color w:val="000000" w:themeColor="text1"/>
          <w:sz w:val="24"/>
          <w:szCs w:val="24"/>
          <w:shd w:val="clear" w:color="auto" w:fill="FFFFFF"/>
          <w:lang w:eastAsia="cs-CZ"/>
        </w:rPr>
        <w:t>Jak se ti žije a pracuje v Ostravě?</w:t>
      </w:r>
    </w:p>
    <w:p w:rsidR="0077618F" w:rsidRDefault="00426234" w:rsidP="00B6302A">
      <w:pPr>
        <w:spacing w:after="0" w:line="240" w:lineRule="auto"/>
        <w:jc w:val="both"/>
        <w:rPr>
          <w:sz w:val="24"/>
          <w:szCs w:val="24"/>
        </w:rPr>
      </w:pPr>
      <w:r>
        <w:rPr>
          <w:rFonts w:eastAsia="Times New Roman" w:cs="Arial"/>
          <w:noProof/>
          <w:color w:val="000000" w:themeColor="text1"/>
          <w:sz w:val="24"/>
          <w:szCs w:val="24"/>
          <w:lang w:val="en-US"/>
        </w:rPr>
        <w:drawing>
          <wp:anchor distT="0" distB="0" distL="114300" distR="114300" simplePos="0" relativeHeight="251765760" behindDoc="1" locked="0" layoutInCell="1" allowOverlap="1">
            <wp:simplePos x="0" y="0"/>
            <wp:positionH relativeFrom="column">
              <wp:posOffset>116205</wp:posOffset>
            </wp:positionH>
            <wp:positionV relativeFrom="paragraph">
              <wp:posOffset>864870</wp:posOffset>
            </wp:positionV>
            <wp:extent cx="1185966" cy="1375720"/>
            <wp:effectExtent l="19050" t="0" r="0" b="0"/>
            <wp:wrapNone/>
            <wp:docPr id="50"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46" cstate="print"/>
                    <a:srcRect l="9385" t="2394" b="4246"/>
                    <a:stretch>
                      <a:fillRect/>
                    </a:stretch>
                  </pic:blipFill>
                  <pic:spPr bwMode="auto">
                    <a:xfrm>
                      <a:off x="0" y="0"/>
                      <a:ext cx="1191336" cy="1381949"/>
                    </a:xfrm>
                    <a:prstGeom prst="rect">
                      <a:avLst/>
                    </a:prstGeom>
                    <a:noFill/>
                    <a:ln w="9525">
                      <a:noFill/>
                      <a:miter lim="800000"/>
                      <a:headEnd/>
                      <a:tailEnd/>
                    </a:ln>
                  </pic:spPr>
                </pic:pic>
              </a:graphicData>
            </a:graphic>
          </wp:anchor>
        </w:drawing>
      </w:r>
      <w:r w:rsidR="00D94556">
        <w:rPr>
          <w:rFonts w:eastAsia="Times New Roman" w:cs="Arial"/>
          <w:color w:val="000000" w:themeColor="text1"/>
          <w:sz w:val="24"/>
          <w:szCs w:val="24"/>
          <w:lang w:eastAsia="cs-CZ"/>
        </w:rPr>
        <w:tab/>
      </w:r>
      <w:r w:rsidR="00AC4122">
        <w:rPr>
          <w:rFonts w:eastAsia="Times New Roman" w:cs="Arial"/>
          <w:color w:val="000000" w:themeColor="text1"/>
          <w:sz w:val="24"/>
          <w:szCs w:val="24"/>
          <w:lang w:eastAsia="cs-CZ"/>
        </w:rPr>
        <w:t>Moje zkušenost je, ž</w:t>
      </w:r>
      <w:r w:rsidR="000473DC" w:rsidRPr="003D68FA">
        <w:rPr>
          <w:rFonts w:eastAsia="Times New Roman" w:cs="Arial"/>
          <w:color w:val="000000" w:themeColor="text1"/>
          <w:sz w:val="24"/>
          <w:szCs w:val="24"/>
          <w:lang w:eastAsia="cs-CZ"/>
        </w:rPr>
        <w:t>e s lidmi se zde rychle navazují vztahy, byť dostat se potom v těchto vztazích hlo</w:t>
      </w:r>
      <w:r w:rsidR="000473DC">
        <w:rPr>
          <w:rFonts w:eastAsia="Times New Roman" w:cs="Arial"/>
          <w:color w:val="000000" w:themeColor="text1"/>
          <w:sz w:val="24"/>
          <w:szCs w:val="24"/>
          <w:lang w:eastAsia="cs-CZ"/>
        </w:rPr>
        <w:t>uběji, tak to zase trvá déle. Je zde hodně Ro</w:t>
      </w:r>
      <w:r w:rsidR="000473DC" w:rsidRPr="003D68FA">
        <w:rPr>
          <w:rFonts w:eastAsia="Times New Roman" w:cs="Arial"/>
          <w:color w:val="000000" w:themeColor="text1"/>
          <w:sz w:val="24"/>
          <w:szCs w:val="24"/>
          <w:lang w:eastAsia="cs-CZ"/>
        </w:rPr>
        <w:t>mů, což je pro mě nová zkušenost - na jedné straně jejich otevřenost duchovnu, na druhé straně bolest nad dětmi a mladými, kteří v</w:t>
      </w:r>
      <w:r w:rsidR="00D94556">
        <w:rPr>
          <w:rFonts w:eastAsia="Times New Roman" w:cs="Arial"/>
          <w:color w:val="000000" w:themeColor="text1"/>
          <w:sz w:val="24"/>
          <w:szCs w:val="24"/>
          <w:lang w:eastAsia="cs-CZ"/>
        </w:rPr>
        <w:t> </w:t>
      </w:r>
      <w:r w:rsidR="000473DC" w:rsidRPr="003D68FA">
        <w:rPr>
          <w:rFonts w:eastAsia="Times New Roman" w:cs="Arial"/>
          <w:color w:val="000000" w:themeColor="text1"/>
          <w:sz w:val="24"/>
          <w:szCs w:val="24"/>
          <w:lang w:eastAsia="cs-CZ"/>
        </w:rPr>
        <w:t xml:space="preserve">životě nemají moc perspektivu. Málokdo má v rodině někoho, kdo by něco vystudoval, kdo by byl zaměstnaný. Pak je pro potomky </w:t>
      </w:r>
      <w:r w:rsidR="00AC4122">
        <w:rPr>
          <w:rFonts w:eastAsia="Times New Roman" w:cs="Arial"/>
          <w:color w:val="000000" w:themeColor="text1"/>
          <w:sz w:val="24"/>
          <w:szCs w:val="24"/>
          <w:lang w:eastAsia="cs-CZ"/>
        </w:rPr>
        <w:t>těžké hledat motivaci</w:t>
      </w:r>
      <w:r w:rsidR="000473DC" w:rsidRPr="003D68FA">
        <w:rPr>
          <w:rFonts w:eastAsia="Times New Roman" w:cs="Arial"/>
          <w:color w:val="000000" w:themeColor="text1"/>
          <w:sz w:val="24"/>
          <w:szCs w:val="24"/>
          <w:lang w:eastAsia="cs-CZ"/>
        </w:rPr>
        <w:t xml:space="preserve"> </w:t>
      </w:r>
      <w:r w:rsidR="00AC4122">
        <w:rPr>
          <w:rFonts w:eastAsia="Times New Roman" w:cs="Arial"/>
          <w:color w:val="000000" w:themeColor="text1"/>
          <w:sz w:val="24"/>
          <w:szCs w:val="24"/>
          <w:lang w:eastAsia="cs-CZ"/>
        </w:rPr>
        <w:t>,</w:t>
      </w:r>
      <w:r w:rsidR="000473DC" w:rsidRPr="003D68FA">
        <w:rPr>
          <w:rFonts w:eastAsia="Times New Roman" w:cs="Arial"/>
          <w:color w:val="000000" w:themeColor="text1"/>
          <w:sz w:val="24"/>
          <w:szCs w:val="24"/>
          <w:lang w:eastAsia="cs-CZ"/>
        </w:rPr>
        <w:t xml:space="preserve"> proč </w:t>
      </w:r>
      <w:r w:rsidR="000473DC">
        <w:rPr>
          <w:rFonts w:eastAsia="Times New Roman" w:cs="Arial"/>
          <w:color w:val="000000" w:themeColor="text1"/>
          <w:sz w:val="24"/>
          <w:szCs w:val="24"/>
          <w:lang w:eastAsia="cs-CZ"/>
        </w:rPr>
        <w:t>se učit, proč o něco usilovat.</w:t>
      </w:r>
      <w:r w:rsidR="000473DC" w:rsidRPr="003D68FA">
        <w:rPr>
          <w:rFonts w:eastAsia="Times New Roman" w:cs="Arial"/>
          <w:color w:val="000000" w:themeColor="text1"/>
          <w:sz w:val="24"/>
          <w:szCs w:val="24"/>
          <w:lang w:eastAsia="cs-CZ"/>
        </w:rPr>
        <w:t xml:space="preserve"> I mezi věřícími z našeho okolí nenajdete mnoho úplných rodin. Ženy jsou často nuceny požádat o</w:t>
      </w:r>
      <w:r w:rsidR="00D94556">
        <w:rPr>
          <w:rFonts w:eastAsia="Times New Roman" w:cs="Arial"/>
          <w:color w:val="000000" w:themeColor="text1"/>
          <w:sz w:val="24"/>
          <w:szCs w:val="24"/>
          <w:lang w:eastAsia="cs-CZ"/>
        </w:rPr>
        <w:t> </w:t>
      </w:r>
      <w:r w:rsidR="000473DC" w:rsidRPr="003D68FA">
        <w:rPr>
          <w:rFonts w:eastAsia="Times New Roman" w:cs="Arial"/>
          <w:color w:val="000000" w:themeColor="text1"/>
          <w:sz w:val="24"/>
          <w:szCs w:val="24"/>
          <w:lang w:eastAsia="cs-CZ"/>
        </w:rPr>
        <w:t>rozvod, aby uchránily sebe a své děti před exekucemi zad</w:t>
      </w:r>
      <w:r w:rsidR="000473DC">
        <w:rPr>
          <w:rFonts w:eastAsia="Times New Roman" w:cs="Arial"/>
          <w:color w:val="000000" w:themeColor="text1"/>
          <w:sz w:val="24"/>
          <w:szCs w:val="24"/>
          <w:lang w:eastAsia="cs-CZ"/>
        </w:rPr>
        <w:t xml:space="preserve">lužených manželů alkoholiků. </w:t>
      </w:r>
      <w:r w:rsidR="000473DC" w:rsidRPr="003D68FA">
        <w:rPr>
          <w:rFonts w:eastAsia="Times New Roman" w:cs="Arial"/>
          <w:color w:val="000000" w:themeColor="text1"/>
          <w:sz w:val="24"/>
          <w:szCs w:val="24"/>
          <w:lang w:eastAsia="cs-CZ"/>
        </w:rPr>
        <w:t>Každou neděli někdo ze spolubratří slaví Eucharistii pro bezdomovce u Misionářek lásky (sester Matky Terezy). Je to zajímavá zkušenost, když za škatulkou "bezdomovec" najdete konkrétního člověka s</w:t>
      </w:r>
      <w:r w:rsidR="00D94556">
        <w:rPr>
          <w:rFonts w:eastAsia="Times New Roman" w:cs="Arial"/>
          <w:color w:val="000000" w:themeColor="text1"/>
          <w:sz w:val="24"/>
          <w:szCs w:val="24"/>
          <w:lang w:eastAsia="cs-CZ"/>
        </w:rPr>
        <w:t> </w:t>
      </w:r>
      <w:r w:rsidR="000473DC" w:rsidRPr="003D68FA">
        <w:rPr>
          <w:rFonts w:eastAsia="Times New Roman" w:cs="Arial"/>
          <w:color w:val="000000" w:themeColor="text1"/>
          <w:sz w:val="24"/>
          <w:szCs w:val="24"/>
          <w:lang w:eastAsia="cs-CZ"/>
        </w:rPr>
        <w:t xml:space="preserve">jeho osobním příběhem, zraněními, </w:t>
      </w:r>
      <w:r w:rsidR="000473DC">
        <w:rPr>
          <w:rFonts w:eastAsia="Times New Roman" w:cs="Arial"/>
          <w:color w:val="000000" w:themeColor="text1"/>
          <w:sz w:val="24"/>
          <w:szCs w:val="24"/>
          <w:lang w:eastAsia="cs-CZ"/>
        </w:rPr>
        <w:t>ale i s hrdostí a důstojností</w:t>
      </w:r>
      <w:r w:rsidR="000473DC">
        <w:rPr>
          <w:sz w:val="24"/>
          <w:szCs w:val="24"/>
        </w:rPr>
        <w:t>.</w:t>
      </w:r>
    </w:p>
    <w:p w:rsidR="00D94556" w:rsidRPr="000473DC" w:rsidRDefault="00D94556" w:rsidP="00B6302A">
      <w:pPr>
        <w:spacing w:after="0" w:line="240" w:lineRule="auto"/>
        <w:jc w:val="both"/>
        <w:rPr>
          <w:sz w:val="24"/>
          <w:szCs w:val="24"/>
        </w:rPr>
        <w:sectPr w:rsidR="00D94556" w:rsidRPr="000473DC" w:rsidSect="00736272">
          <w:pgSz w:w="8419" w:h="11906" w:orient="landscape"/>
          <w:pgMar w:top="567" w:right="567" w:bottom="567" w:left="567" w:header="0" w:footer="0" w:gutter="0"/>
          <w:cols w:space="708"/>
          <w:docGrid w:linePitch="360"/>
        </w:sectPr>
      </w:pPr>
    </w:p>
    <w:p w:rsidR="0077618F" w:rsidRPr="0077618F" w:rsidRDefault="00426234" w:rsidP="00BC7333">
      <w:pPr>
        <w:spacing w:line="240" w:lineRule="auto"/>
        <w:jc w:val="center"/>
        <w:rPr>
          <w:b/>
          <w:sz w:val="36"/>
          <w:szCs w:val="36"/>
        </w:rPr>
      </w:pPr>
      <w:r>
        <w:rPr>
          <w:b/>
          <w:noProof/>
          <w:sz w:val="36"/>
          <w:szCs w:val="36"/>
          <w:lang w:val="en-US"/>
        </w:rPr>
        <w:lastRenderedPageBreak/>
        <w:drawing>
          <wp:anchor distT="0" distB="0" distL="114300" distR="114300" simplePos="0" relativeHeight="251767808" behindDoc="1" locked="0" layoutInCell="1" allowOverlap="1">
            <wp:simplePos x="0" y="0"/>
            <wp:positionH relativeFrom="column">
              <wp:posOffset>218440</wp:posOffset>
            </wp:positionH>
            <wp:positionV relativeFrom="paragraph">
              <wp:posOffset>34290</wp:posOffset>
            </wp:positionV>
            <wp:extent cx="888365" cy="1035050"/>
            <wp:effectExtent l="190500" t="152400" r="197485" b="127000"/>
            <wp:wrapNone/>
            <wp:docPr id="51"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23" cstate="print"/>
                    <a:srcRect l="9385" t="2394" b="4246"/>
                    <a:stretch>
                      <a:fillRect/>
                    </a:stretch>
                  </pic:blipFill>
                  <pic:spPr bwMode="auto">
                    <a:xfrm rot="19902874">
                      <a:off x="0" y="0"/>
                      <a:ext cx="888365" cy="1035050"/>
                    </a:xfrm>
                    <a:prstGeom prst="rect">
                      <a:avLst/>
                    </a:prstGeom>
                    <a:noFill/>
                    <a:ln w="9525">
                      <a:noFill/>
                      <a:miter lim="800000"/>
                      <a:headEnd/>
                      <a:tailEnd/>
                    </a:ln>
                  </pic:spPr>
                </pic:pic>
              </a:graphicData>
            </a:graphic>
          </wp:anchor>
        </w:drawing>
      </w:r>
      <w:r w:rsidR="0077618F" w:rsidRPr="0077618F">
        <w:rPr>
          <w:b/>
          <w:sz w:val="36"/>
          <w:szCs w:val="36"/>
        </w:rPr>
        <w:t>Společné čtvrtky</w:t>
      </w:r>
    </w:p>
    <w:p w:rsidR="0077618F" w:rsidRDefault="0077618F" w:rsidP="00B6302A">
      <w:pPr>
        <w:spacing w:after="0" w:line="240" w:lineRule="auto"/>
        <w:jc w:val="both"/>
        <w:rPr>
          <w:sz w:val="24"/>
          <w:szCs w:val="24"/>
        </w:rPr>
      </w:pPr>
      <w:r>
        <w:tab/>
      </w:r>
      <w:r w:rsidR="00D94556">
        <w:t xml:space="preserve">Ve čtvrtek </w:t>
      </w:r>
      <w:r w:rsidRPr="0077618F">
        <w:rPr>
          <w:sz w:val="24"/>
          <w:szCs w:val="24"/>
        </w:rPr>
        <w:t xml:space="preserve">4.12. jsme se sešli v Sulíkově. Tentokrát byl i zájem o hlídání dětí. Mládež  se postarala v místní škole o dvanáct dětí. Po programu </w:t>
      </w:r>
      <w:r w:rsidR="009D3390">
        <w:rPr>
          <w:sz w:val="24"/>
          <w:szCs w:val="24"/>
        </w:rPr>
        <w:t xml:space="preserve">všichni </w:t>
      </w:r>
      <w:r w:rsidRPr="0077618F">
        <w:rPr>
          <w:sz w:val="24"/>
          <w:szCs w:val="24"/>
        </w:rPr>
        <w:t>přišli na společnou mši svatou, celebrovanou bystrckým kaplanem Pavlem. Do příštího společného čtvrtka, který bu</w:t>
      </w:r>
      <w:r w:rsidR="00D57877">
        <w:rPr>
          <w:sz w:val="24"/>
          <w:szCs w:val="24"/>
        </w:rPr>
        <w:t xml:space="preserve">de 5. </w:t>
      </w:r>
      <w:r w:rsidRPr="0077618F">
        <w:rPr>
          <w:sz w:val="24"/>
          <w:szCs w:val="24"/>
        </w:rPr>
        <w:t>února 2015 v</w:t>
      </w:r>
      <w:r w:rsidR="009D3390">
        <w:rPr>
          <w:sz w:val="24"/>
          <w:szCs w:val="24"/>
        </w:rPr>
        <w:t> </w:t>
      </w:r>
      <w:r w:rsidRPr="0077618F">
        <w:rPr>
          <w:sz w:val="24"/>
          <w:szCs w:val="24"/>
        </w:rPr>
        <w:t>Rozseči</w:t>
      </w:r>
      <w:r w:rsidR="009D3390">
        <w:rPr>
          <w:sz w:val="24"/>
          <w:szCs w:val="24"/>
        </w:rPr>
        <w:t>,</w:t>
      </w:r>
      <w:r w:rsidRPr="0077618F">
        <w:rPr>
          <w:sz w:val="24"/>
          <w:szCs w:val="24"/>
        </w:rPr>
        <w:t xml:space="preserve"> si odnášíme dva poznatky. Hlídání dětí opět zreali</w:t>
      </w:r>
      <w:r w:rsidR="00BB6F52">
        <w:rPr>
          <w:sz w:val="24"/>
          <w:szCs w:val="24"/>
        </w:rPr>
        <w:t>zujeme, tentokrát na O</w:t>
      </w:r>
      <w:r w:rsidRPr="0077618F">
        <w:rPr>
          <w:sz w:val="24"/>
          <w:szCs w:val="24"/>
        </w:rPr>
        <w:t>becním úřadu</w:t>
      </w:r>
      <w:r w:rsidR="00BB6F52">
        <w:rPr>
          <w:sz w:val="24"/>
          <w:szCs w:val="24"/>
        </w:rPr>
        <w:t xml:space="preserve"> v Rozseči,</w:t>
      </w:r>
      <w:r w:rsidRPr="0077618F">
        <w:rPr>
          <w:sz w:val="24"/>
          <w:szCs w:val="24"/>
        </w:rPr>
        <w:t xml:space="preserve"> kde jso</w:t>
      </w:r>
      <w:r w:rsidR="00BB6F52">
        <w:rPr>
          <w:sz w:val="24"/>
          <w:szCs w:val="24"/>
        </w:rPr>
        <w:t>u vhodné prostory, a rozpis odjezdu autobusu</w:t>
      </w:r>
      <w:r w:rsidRPr="0077618F">
        <w:rPr>
          <w:sz w:val="24"/>
          <w:szCs w:val="24"/>
        </w:rPr>
        <w:t xml:space="preserve"> vypíšeme napevno na nástěnky, aby někteří nemuseli zbytečně dlouho čekat. </w:t>
      </w:r>
    </w:p>
    <w:p w:rsidR="005E70EF" w:rsidRPr="0077618F" w:rsidRDefault="005E70EF" w:rsidP="00B6302A">
      <w:pPr>
        <w:spacing w:after="0" w:line="240" w:lineRule="auto"/>
        <w:jc w:val="both"/>
        <w:rPr>
          <w:sz w:val="24"/>
          <w:szCs w:val="24"/>
        </w:rPr>
      </w:pPr>
    </w:p>
    <w:p w:rsidR="0077618F" w:rsidRPr="0077618F" w:rsidRDefault="0077618F" w:rsidP="005E70EF">
      <w:pPr>
        <w:spacing w:line="240" w:lineRule="auto"/>
        <w:jc w:val="center"/>
        <w:rPr>
          <w:b/>
          <w:sz w:val="36"/>
          <w:szCs w:val="36"/>
        </w:rPr>
      </w:pPr>
      <w:r w:rsidRPr="0077618F">
        <w:rPr>
          <w:b/>
          <w:sz w:val="36"/>
          <w:szCs w:val="36"/>
        </w:rPr>
        <w:t>Náš host - Pavel Fatěna</w:t>
      </w:r>
    </w:p>
    <w:p w:rsidR="0077618F" w:rsidRPr="0077618F" w:rsidRDefault="0077618F" w:rsidP="00B6302A">
      <w:pPr>
        <w:spacing w:after="0" w:line="240" w:lineRule="auto"/>
        <w:jc w:val="both"/>
        <w:rPr>
          <w:sz w:val="24"/>
          <w:szCs w:val="24"/>
        </w:rPr>
      </w:pPr>
      <w:r w:rsidRPr="0077618F">
        <w:rPr>
          <w:sz w:val="24"/>
          <w:szCs w:val="24"/>
        </w:rPr>
        <w:tab/>
        <w:t>S trochou nadsázky se dá říct, že svou "duchovní</w:t>
      </w:r>
      <w:r w:rsidR="00BB6F52">
        <w:rPr>
          <w:sz w:val="24"/>
          <w:szCs w:val="24"/>
        </w:rPr>
        <w:t xml:space="preserve"> kariéru" táhnu nejdéle se dvěma</w:t>
      </w:r>
      <w:r w:rsidRPr="0077618F">
        <w:rPr>
          <w:sz w:val="24"/>
          <w:szCs w:val="24"/>
        </w:rPr>
        <w:t xml:space="preserve"> kněžími</w:t>
      </w:r>
      <w:r w:rsidR="00BB6F52">
        <w:rPr>
          <w:sz w:val="24"/>
          <w:szCs w:val="24"/>
        </w:rPr>
        <w:t>, s Pavlem Foxem Pacnerem a Pav</w:t>
      </w:r>
      <w:r w:rsidRPr="0077618F">
        <w:rPr>
          <w:sz w:val="24"/>
          <w:szCs w:val="24"/>
        </w:rPr>
        <w:t>l</w:t>
      </w:r>
      <w:r w:rsidR="00BB6F52">
        <w:rPr>
          <w:sz w:val="24"/>
          <w:szCs w:val="24"/>
        </w:rPr>
        <w:t>em</w:t>
      </w:r>
      <w:r w:rsidRPr="0077618F">
        <w:rPr>
          <w:sz w:val="24"/>
          <w:szCs w:val="24"/>
        </w:rPr>
        <w:t xml:space="preserve"> Fatěnou. Začalo to setkáním na společném víkendu ještě před nástupem do konviktu v Litoměřicích (199</w:t>
      </w:r>
      <w:r w:rsidR="00D94556">
        <w:rPr>
          <w:sz w:val="24"/>
          <w:szCs w:val="24"/>
        </w:rPr>
        <w:t>5</w:t>
      </w:r>
      <w:r w:rsidRPr="0077618F">
        <w:rPr>
          <w:sz w:val="24"/>
          <w:szCs w:val="24"/>
        </w:rPr>
        <w:t>), kterým jsme si měli osahat, do čeho vlastně jdeme, když jsme si podali přihlášku "do semináře".</w:t>
      </w:r>
    </w:p>
    <w:p w:rsidR="0077618F" w:rsidRPr="0077618F" w:rsidRDefault="0077618F" w:rsidP="00B6302A">
      <w:pPr>
        <w:spacing w:after="0" w:line="240" w:lineRule="auto"/>
        <w:jc w:val="both"/>
        <w:rPr>
          <w:sz w:val="24"/>
          <w:szCs w:val="24"/>
        </w:rPr>
      </w:pPr>
      <w:r w:rsidRPr="0077618F">
        <w:rPr>
          <w:sz w:val="24"/>
          <w:szCs w:val="24"/>
        </w:rPr>
        <w:tab/>
        <w:t>Pavel pochází z pěti dětí a jak upozorňoval, nezaměňovat (a</w:t>
      </w:r>
      <w:r w:rsidR="00D94556">
        <w:rPr>
          <w:sz w:val="24"/>
          <w:szCs w:val="24"/>
        </w:rPr>
        <w:t> </w:t>
      </w:r>
      <w:r w:rsidRPr="0077618F">
        <w:rPr>
          <w:sz w:val="24"/>
          <w:szCs w:val="24"/>
        </w:rPr>
        <w:t>nesrovnávat) ho s jeho bratrem Vítem, který působil zde v Kunštátu. Pavel je sice starší než Vít, ale protože stihl v životě ještě dostudovat jakousi vysokou školu chemickou, je o sedm roků služebně mladším knězem.</w:t>
      </w:r>
    </w:p>
    <w:p w:rsidR="0077618F" w:rsidRPr="0077618F" w:rsidRDefault="005E70EF" w:rsidP="00B6302A">
      <w:pPr>
        <w:spacing w:after="0" w:line="240" w:lineRule="auto"/>
        <w:jc w:val="both"/>
        <w:rPr>
          <w:sz w:val="24"/>
          <w:szCs w:val="24"/>
        </w:rPr>
      </w:pPr>
      <w:r>
        <w:rPr>
          <w:noProof/>
          <w:sz w:val="24"/>
          <w:szCs w:val="24"/>
          <w:lang w:val="en-US"/>
        </w:rPr>
        <w:drawing>
          <wp:anchor distT="0" distB="0" distL="114300" distR="114300" simplePos="0" relativeHeight="251770880" behindDoc="1" locked="0" layoutInCell="1" allowOverlap="1">
            <wp:simplePos x="0" y="0"/>
            <wp:positionH relativeFrom="margin">
              <wp:posOffset>1982470</wp:posOffset>
            </wp:positionH>
            <wp:positionV relativeFrom="margin">
              <wp:posOffset>5212080</wp:posOffset>
            </wp:positionV>
            <wp:extent cx="2569845" cy="1469390"/>
            <wp:effectExtent l="114300" t="95250" r="154305" b="168910"/>
            <wp:wrapSquare wrapText="bothSides"/>
            <wp:docPr id="6" name="Picture 0" descr="u0-neu-d1-3103edf9d0ca4e61ae5e763e371cea6f^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0-neu-d1-3103edf9d0ca4e61ae5e763e371cea6f^pimgpsh_fullsize_distr.jpg"/>
                    <pic:cNvPicPr/>
                  </pic:nvPicPr>
                  <pic:blipFill>
                    <a:blip r:embed="rId47" cstate="print"/>
                    <a:stretch>
                      <a:fillRect/>
                    </a:stretch>
                  </pic:blipFill>
                  <pic:spPr>
                    <a:xfrm>
                      <a:off x="0" y="0"/>
                      <a:ext cx="2569845" cy="1469390"/>
                    </a:xfrm>
                    <a:prstGeom prst="rect">
                      <a:avLst/>
                    </a:prstGeom>
                    <a:solidFill>
                      <a:srgbClr val="FFFF00"/>
                    </a:solidFill>
                    <a:ln w="88900">
                      <a:solidFill>
                        <a:srgbClr val="FFFF00"/>
                      </a:solidFill>
                    </a:ln>
                    <a:effectLst>
                      <a:outerShdw blurRad="50800" dist="50800" dir="5400000" algn="ctr" rotWithShape="0">
                        <a:srgbClr val="000000">
                          <a:alpha val="40000"/>
                        </a:srgbClr>
                      </a:outerShdw>
                    </a:effectLst>
                  </pic:spPr>
                </pic:pic>
              </a:graphicData>
            </a:graphic>
          </wp:anchor>
        </w:drawing>
      </w:r>
      <w:r>
        <w:rPr>
          <w:noProof/>
          <w:sz w:val="24"/>
          <w:szCs w:val="24"/>
          <w:lang w:val="en-US"/>
        </w:rPr>
        <w:drawing>
          <wp:anchor distT="0" distB="0" distL="114300" distR="114300" simplePos="0" relativeHeight="251769856" behindDoc="1" locked="0" layoutInCell="1" allowOverlap="1">
            <wp:simplePos x="0" y="0"/>
            <wp:positionH relativeFrom="column">
              <wp:posOffset>3592830</wp:posOffset>
            </wp:positionH>
            <wp:positionV relativeFrom="paragraph">
              <wp:posOffset>65405</wp:posOffset>
            </wp:positionV>
            <wp:extent cx="890270" cy="1027430"/>
            <wp:effectExtent l="209550" t="152400" r="195580" b="134620"/>
            <wp:wrapNone/>
            <wp:docPr id="52"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45" cstate="print"/>
                    <a:srcRect l="9385" t="2394" b="4246"/>
                    <a:stretch>
                      <a:fillRect/>
                    </a:stretch>
                  </pic:blipFill>
                  <pic:spPr bwMode="auto">
                    <a:xfrm rot="19699598">
                      <a:off x="0" y="0"/>
                      <a:ext cx="890270" cy="1027430"/>
                    </a:xfrm>
                    <a:prstGeom prst="rect">
                      <a:avLst/>
                    </a:prstGeom>
                    <a:noFill/>
                    <a:ln w="9525">
                      <a:noFill/>
                      <a:miter lim="800000"/>
                      <a:headEnd/>
                      <a:tailEnd/>
                    </a:ln>
                  </pic:spPr>
                </pic:pic>
              </a:graphicData>
            </a:graphic>
          </wp:anchor>
        </w:drawing>
      </w:r>
      <w:r w:rsidR="0077618F" w:rsidRPr="0077618F">
        <w:rPr>
          <w:sz w:val="24"/>
          <w:szCs w:val="24"/>
        </w:rPr>
        <w:tab/>
        <w:t>Já jsem za jeho dlouholeté působení v bystrcké farnosti, prakti</w:t>
      </w:r>
      <w:r w:rsidR="00BB6F52">
        <w:rPr>
          <w:sz w:val="24"/>
          <w:szCs w:val="24"/>
        </w:rPr>
        <w:t>cky od svěcení, velmi rád, neboť</w:t>
      </w:r>
      <w:r w:rsidR="0077618F" w:rsidRPr="0077618F">
        <w:rPr>
          <w:sz w:val="24"/>
          <w:szCs w:val="24"/>
        </w:rPr>
        <w:t xml:space="preserve"> mám v Brně místo, kde je mi fara permanentně otevřená, včetně vlastní postele. Zašlo to tak daleko, že když se tam o prázdninách měnil farář, </w:t>
      </w:r>
      <w:r w:rsidR="00D94556">
        <w:rPr>
          <w:sz w:val="24"/>
          <w:szCs w:val="24"/>
        </w:rPr>
        <w:t xml:space="preserve">nahlásil </w:t>
      </w:r>
      <w:r w:rsidR="0077618F" w:rsidRPr="0077618F">
        <w:rPr>
          <w:sz w:val="24"/>
          <w:szCs w:val="24"/>
        </w:rPr>
        <w:t>jsem se mu jako "věcné břemeno" náležící k</w:t>
      </w:r>
      <w:r w:rsidR="000327E2">
        <w:rPr>
          <w:sz w:val="24"/>
          <w:szCs w:val="24"/>
        </w:rPr>
        <w:t> </w:t>
      </w:r>
      <w:r w:rsidR="0077618F" w:rsidRPr="0077618F">
        <w:rPr>
          <w:sz w:val="24"/>
          <w:szCs w:val="24"/>
        </w:rPr>
        <w:t>faře.</w:t>
      </w:r>
    </w:p>
    <w:p w:rsidR="003721A9" w:rsidRDefault="0077618F" w:rsidP="00B6302A">
      <w:pPr>
        <w:spacing w:after="0" w:line="240" w:lineRule="auto"/>
        <w:jc w:val="both"/>
        <w:sectPr w:rsidR="003721A9" w:rsidSect="00736272">
          <w:pgSz w:w="8419" w:h="11906" w:orient="landscape"/>
          <w:pgMar w:top="567" w:right="567" w:bottom="567" w:left="567" w:header="0" w:footer="0" w:gutter="0"/>
          <w:cols w:space="708"/>
          <w:docGrid w:linePitch="360"/>
        </w:sectPr>
      </w:pPr>
      <w:r w:rsidRPr="0077618F">
        <w:rPr>
          <w:sz w:val="24"/>
          <w:szCs w:val="24"/>
        </w:rPr>
        <w:tab/>
        <w:t>Pavel je nadšený fanda letadel, výborný zpěvák, sběratel kde čeho a</w:t>
      </w:r>
      <w:r w:rsidR="00D94556">
        <w:rPr>
          <w:sz w:val="24"/>
          <w:szCs w:val="24"/>
        </w:rPr>
        <w:t> </w:t>
      </w:r>
      <w:r w:rsidRPr="0077618F">
        <w:rPr>
          <w:sz w:val="24"/>
          <w:szCs w:val="24"/>
        </w:rPr>
        <w:t>kouzle</w:t>
      </w:r>
      <w:r w:rsidR="009D3390">
        <w:rPr>
          <w:sz w:val="24"/>
          <w:szCs w:val="24"/>
        </w:rPr>
        <w:t>m nechtěného je, že se nám vizuá</w:t>
      </w:r>
      <w:r w:rsidRPr="0077618F">
        <w:rPr>
          <w:sz w:val="24"/>
          <w:szCs w:val="24"/>
        </w:rPr>
        <w:t>lně pomalu začíná proměňovat do své oblíbené postavy z</w:t>
      </w:r>
      <w:r w:rsidR="00D94556">
        <w:rPr>
          <w:sz w:val="24"/>
          <w:szCs w:val="24"/>
        </w:rPr>
        <w:t> </w:t>
      </w:r>
      <w:r w:rsidRPr="0077618F">
        <w:rPr>
          <w:sz w:val="24"/>
          <w:szCs w:val="24"/>
        </w:rPr>
        <w:t>Pána prstenů :-D</w:t>
      </w:r>
      <w:r w:rsidR="00946FB2">
        <w:rPr>
          <w:sz w:val="24"/>
          <w:szCs w:val="24"/>
        </w:rPr>
        <w:t xml:space="preserve"> </w:t>
      </w:r>
      <w:r w:rsidR="00946FB2">
        <w:t>m.</w:t>
      </w:r>
    </w:p>
    <w:p w:rsidR="00C9796C" w:rsidRPr="003721A9" w:rsidRDefault="003721A9" w:rsidP="007A3FC9">
      <w:pPr>
        <w:spacing w:line="240" w:lineRule="auto"/>
        <w:jc w:val="center"/>
        <w:rPr>
          <w:b/>
          <w:sz w:val="36"/>
          <w:szCs w:val="36"/>
        </w:rPr>
      </w:pPr>
      <w:r w:rsidRPr="003721A9">
        <w:rPr>
          <w:b/>
          <w:sz w:val="36"/>
          <w:szCs w:val="36"/>
        </w:rPr>
        <w:lastRenderedPageBreak/>
        <w:t>Hádej</w:t>
      </w:r>
      <w:r>
        <w:rPr>
          <w:b/>
          <w:sz w:val="36"/>
          <w:szCs w:val="36"/>
        </w:rPr>
        <w:t>,</w:t>
      </w:r>
      <w:r w:rsidRPr="003721A9">
        <w:rPr>
          <w:b/>
          <w:sz w:val="36"/>
          <w:szCs w:val="36"/>
        </w:rPr>
        <w:t xml:space="preserve"> kdo jsem</w:t>
      </w:r>
      <w:r>
        <w:rPr>
          <w:b/>
          <w:sz w:val="36"/>
          <w:szCs w:val="36"/>
        </w:rPr>
        <w:t>!</w:t>
      </w:r>
    </w:p>
    <w:p w:rsidR="00C668BF" w:rsidRPr="00C668BF" w:rsidRDefault="00C668BF" w:rsidP="000327E2">
      <w:pPr>
        <w:spacing w:after="0" w:line="240" w:lineRule="auto"/>
        <w:ind w:firstLine="708"/>
        <w:jc w:val="both"/>
        <w:rPr>
          <w:sz w:val="24"/>
          <w:szCs w:val="24"/>
        </w:rPr>
      </w:pPr>
      <w:r w:rsidRPr="00C668BF">
        <w:rPr>
          <w:sz w:val="24"/>
          <w:szCs w:val="24"/>
        </w:rPr>
        <w:t>Zd</w:t>
      </w:r>
      <w:r w:rsidR="00BB6F52">
        <w:rPr>
          <w:sz w:val="24"/>
          <w:szCs w:val="24"/>
        </w:rPr>
        <w:t>ravím, tady David. Minule jsem V</w:t>
      </w:r>
      <w:r w:rsidRPr="00C668BF">
        <w:rPr>
          <w:sz w:val="24"/>
          <w:szCs w:val="24"/>
        </w:rPr>
        <w:t xml:space="preserve">ám vyprávěl svůj příběh a nyní bych rád přenechal prostor dalšímu člověku, kterého mi Bůh poslal do cesty. </w:t>
      </w:r>
    </w:p>
    <w:p w:rsidR="00073245" w:rsidRDefault="00426234" w:rsidP="000327E2">
      <w:pPr>
        <w:spacing w:after="0" w:line="240" w:lineRule="auto"/>
        <w:ind w:firstLine="708"/>
        <w:jc w:val="both"/>
        <w:rPr>
          <w:sz w:val="24"/>
          <w:szCs w:val="24"/>
        </w:rPr>
        <w:sectPr w:rsidR="00073245" w:rsidSect="00736272">
          <w:pgSz w:w="8419" w:h="11906" w:orient="landscape"/>
          <w:pgMar w:top="567" w:right="567" w:bottom="567" w:left="567" w:header="0" w:footer="0" w:gutter="0"/>
          <w:cols w:space="708"/>
          <w:docGrid w:linePitch="360"/>
        </w:sectPr>
      </w:pPr>
      <w:r>
        <w:rPr>
          <w:noProof/>
          <w:sz w:val="24"/>
          <w:szCs w:val="24"/>
          <w:lang w:val="en-US"/>
        </w:rPr>
        <w:drawing>
          <wp:anchor distT="0" distB="0" distL="114300" distR="114300" simplePos="0" relativeHeight="251772928" behindDoc="1" locked="0" layoutInCell="1" allowOverlap="1">
            <wp:simplePos x="0" y="0"/>
            <wp:positionH relativeFrom="column">
              <wp:posOffset>3702049</wp:posOffset>
            </wp:positionH>
            <wp:positionV relativeFrom="paragraph">
              <wp:posOffset>4198698</wp:posOffset>
            </wp:positionV>
            <wp:extent cx="811899" cy="941803"/>
            <wp:effectExtent l="19050" t="0" r="7251" b="0"/>
            <wp:wrapNone/>
            <wp:docPr id="53"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48" cstate="print"/>
                    <a:srcRect l="9385" t="2394" b="4246"/>
                    <a:stretch>
                      <a:fillRect/>
                    </a:stretch>
                  </pic:blipFill>
                  <pic:spPr bwMode="auto">
                    <a:xfrm>
                      <a:off x="0" y="0"/>
                      <a:ext cx="811899" cy="941803"/>
                    </a:xfrm>
                    <a:prstGeom prst="rect">
                      <a:avLst/>
                    </a:prstGeom>
                    <a:noFill/>
                    <a:ln w="9525">
                      <a:noFill/>
                      <a:miter lim="800000"/>
                      <a:headEnd/>
                      <a:tailEnd/>
                    </a:ln>
                  </pic:spPr>
                </pic:pic>
              </a:graphicData>
            </a:graphic>
          </wp:anchor>
        </w:drawing>
      </w:r>
      <w:r>
        <w:rPr>
          <w:noProof/>
          <w:sz w:val="24"/>
          <w:szCs w:val="24"/>
          <w:lang w:val="en-US"/>
        </w:rPr>
        <w:drawing>
          <wp:anchor distT="0" distB="0" distL="114300" distR="114300" simplePos="0" relativeHeight="251774976" behindDoc="1" locked="0" layoutInCell="1" allowOverlap="1">
            <wp:simplePos x="0" y="0"/>
            <wp:positionH relativeFrom="column">
              <wp:posOffset>1445274</wp:posOffset>
            </wp:positionH>
            <wp:positionV relativeFrom="paragraph">
              <wp:posOffset>1033329</wp:posOffset>
            </wp:positionV>
            <wp:extent cx="1139175" cy="1321443"/>
            <wp:effectExtent l="304800" t="209550" r="289575" b="202557"/>
            <wp:wrapNone/>
            <wp:docPr id="54"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49" cstate="print"/>
                    <a:srcRect l="9385" t="2394" b="4246"/>
                    <a:stretch>
                      <a:fillRect/>
                    </a:stretch>
                  </pic:blipFill>
                  <pic:spPr bwMode="auto">
                    <a:xfrm rot="2300379">
                      <a:off x="0" y="0"/>
                      <a:ext cx="1139175" cy="1321443"/>
                    </a:xfrm>
                    <a:prstGeom prst="rect">
                      <a:avLst/>
                    </a:prstGeom>
                    <a:noFill/>
                    <a:ln w="9525">
                      <a:noFill/>
                      <a:miter lim="800000"/>
                      <a:headEnd/>
                      <a:tailEnd/>
                    </a:ln>
                  </pic:spPr>
                </pic:pic>
              </a:graphicData>
            </a:graphic>
          </wp:anchor>
        </w:drawing>
      </w:r>
      <w:r w:rsidR="00C668BF" w:rsidRPr="00C668BF">
        <w:rPr>
          <w:sz w:val="24"/>
          <w:szCs w:val="24"/>
        </w:rPr>
        <w:t>„Ahoj, pocházím z kmene Levi. Moje matka Chana, manželka mého otce Elkány, marně očekávala potomka. Proto se chodila modlit do chrámu, kde v touze po synovi učinila slib. Pokud jí Hospodin dá mužského potomka, ona ho daruje Jemu, aby Mu celý život sloužil. Bůh její prosbu vyslyšel</w:t>
      </w:r>
      <w:r w:rsidR="00BB6F52">
        <w:rPr>
          <w:sz w:val="24"/>
          <w:szCs w:val="24"/>
        </w:rPr>
        <w:t>,</w:t>
      </w:r>
      <w:r w:rsidR="00C668BF" w:rsidRPr="00C668BF">
        <w:rPr>
          <w:sz w:val="24"/>
          <w:szCs w:val="24"/>
        </w:rPr>
        <w:t xml:space="preserve"> a tak jsem se narodil. Moje jméno znamená „Bůh vyslyšel“. </w:t>
      </w:r>
      <w:r w:rsidR="00FD1110">
        <w:rPr>
          <w:sz w:val="24"/>
          <w:szCs w:val="24"/>
        </w:rPr>
        <w:tab/>
      </w:r>
      <w:r w:rsidR="00FD1110">
        <w:rPr>
          <w:sz w:val="24"/>
          <w:szCs w:val="24"/>
        </w:rPr>
        <w:tab/>
      </w:r>
      <w:r w:rsidR="00C668BF" w:rsidRPr="00C668BF">
        <w:rPr>
          <w:sz w:val="24"/>
          <w:szCs w:val="24"/>
        </w:rPr>
        <w:t>Když jsem byl ještě malý, byl jsem donesen do chrámu v Šílu za knězem Elím, kde jsem měl konat svou službu Bohu. Když mě ještě jako chlapce Bůh povolal, bylo to v noci. Neznal jsem Hospodinův hlas a myslel si, že mě volá kněz Elí. Tak jsem vždy vstal a šel za ním, zda mě potřebuje. Elí ale poznal, že to bylo Boží volání a řekl mi, že když mě Bůh opět zavolá, mám mu odpovědět: „Mluv, Hospodine, tvůj služebník slyší.“ Když jsem Mu tedy takto odpověděl, oznámil mi, co všechno učiní v Izraeli. Nebyly to moc dobré zprávy pro Elího a pro jeho celý dům. Celý Izrael pak poznal, že jsem Hospodinův prorok, a také mě tak začali brát.</w:t>
      </w:r>
      <w:r w:rsidR="00073245">
        <w:rPr>
          <w:sz w:val="24"/>
          <w:szCs w:val="24"/>
        </w:rPr>
        <w:tab/>
      </w:r>
      <w:r w:rsidR="00073245">
        <w:rPr>
          <w:sz w:val="24"/>
          <w:szCs w:val="24"/>
        </w:rPr>
        <w:tab/>
      </w:r>
      <w:r w:rsidR="00073245">
        <w:rPr>
          <w:sz w:val="24"/>
          <w:szCs w:val="24"/>
        </w:rPr>
        <w:tab/>
      </w:r>
      <w:r w:rsidR="00073245">
        <w:rPr>
          <w:sz w:val="24"/>
          <w:szCs w:val="24"/>
        </w:rPr>
        <w:tab/>
      </w:r>
      <w:r w:rsidR="00C668BF" w:rsidRPr="00C668BF">
        <w:rPr>
          <w:rFonts w:eastAsia="Times New Roman" w:cs="Times New Roman"/>
          <w:sz w:val="24"/>
          <w:szCs w:val="24"/>
          <w:lang w:eastAsia="cs-CZ"/>
        </w:rPr>
        <w:t xml:space="preserve">Jako soudce jsem napomínal izraelský lid, aby nesloužil cizím bohům, aby odstranil modly, za nevěru činil pokání a obrátil se srdcem k Hospodinu. Sám jsem se za celý lid usilovně modlil a trvalo celých dvacet let, než se lid k Hospodinu začal obracet. Když jsem zestárl, ustanovil jsem za soudce své dva syny – Jóela a Abijáše. Ti bohužel nechodili po cestách Božích – </w:t>
      </w:r>
      <w:r w:rsidR="000327E2">
        <w:rPr>
          <w:rFonts w:eastAsia="Times New Roman" w:cs="Times New Roman"/>
          <w:sz w:val="24"/>
          <w:szCs w:val="24"/>
          <w:lang w:eastAsia="cs-CZ"/>
        </w:rPr>
        <w:t>pro</w:t>
      </w:r>
      <w:r w:rsidR="00C668BF" w:rsidRPr="00C668BF">
        <w:rPr>
          <w:rFonts w:eastAsia="Times New Roman" w:cs="Times New Roman"/>
          <w:sz w:val="24"/>
          <w:szCs w:val="24"/>
          <w:lang w:eastAsia="cs-CZ"/>
        </w:rPr>
        <w:t xml:space="preserve">padli lakotě, brali úplatky a převraceli právo. Lid si právem stěžoval a říkal mi, ať nad Izraelem dosadím krále, který by je soudil. Sice se mi tento nápad nelíbil, ale Hospodin řekl, že mám lid uposlechnout. Proto jsem pomazal na krále muže jménem Saul z Benjamínova kmene. Pak jsem ho ale musel napomínat, protože nový král nedbal Božích příkazů. Toto zklamání bylo důvodem, že jsem dostal nový úkol, a to pomazat na krále mladíka Davida z Judova kmene. </w:t>
      </w:r>
      <w:r w:rsidR="00073245">
        <w:rPr>
          <w:sz w:val="24"/>
          <w:szCs w:val="24"/>
        </w:rPr>
        <w:tab/>
      </w:r>
      <w:r w:rsidR="00073245">
        <w:rPr>
          <w:sz w:val="24"/>
          <w:szCs w:val="24"/>
        </w:rPr>
        <w:tab/>
      </w:r>
      <w:r w:rsidR="00073245">
        <w:rPr>
          <w:sz w:val="24"/>
          <w:szCs w:val="24"/>
        </w:rPr>
        <w:tab/>
      </w:r>
      <w:r w:rsidR="00073245">
        <w:rPr>
          <w:sz w:val="24"/>
          <w:szCs w:val="24"/>
        </w:rPr>
        <w:tab/>
      </w:r>
      <w:r w:rsidR="00C668BF" w:rsidRPr="00C668BF">
        <w:rPr>
          <w:rFonts w:eastAsia="Times New Roman" w:cs="Times New Roman"/>
          <w:sz w:val="24"/>
          <w:szCs w:val="24"/>
          <w:lang w:eastAsia="cs-CZ"/>
        </w:rPr>
        <w:t>Když jsem pak zemřel, celý národ mě oplakával. Pohřbili mě v</w:t>
      </w:r>
      <w:r w:rsidR="000327E2">
        <w:rPr>
          <w:rFonts w:eastAsia="Times New Roman" w:cs="Times New Roman"/>
          <w:sz w:val="24"/>
          <w:szCs w:val="24"/>
          <w:lang w:eastAsia="cs-CZ"/>
        </w:rPr>
        <w:t> </w:t>
      </w:r>
      <w:r w:rsidR="00C668BF" w:rsidRPr="00C668BF">
        <w:rPr>
          <w:rFonts w:eastAsia="Times New Roman" w:cs="Times New Roman"/>
          <w:sz w:val="24"/>
          <w:szCs w:val="24"/>
          <w:lang w:eastAsia="cs-CZ"/>
        </w:rPr>
        <w:t>Rámě, kde jsem bydlel. Svojí smrtí jsem zakončil důležité období v dějinách Izraele; období, kdy Bůh byl jediným panovníkem.“</w:t>
      </w:r>
      <w:r w:rsidR="00073245">
        <w:rPr>
          <w:sz w:val="24"/>
          <w:szCs w:val="24"/>
        </w:rPr>
        <w:tab/>
      </w:r>
      <w:r w:rsidR="00073245">
        <w:rPr>
          <w:sz w:val="24"/>
          <w:szCs w:val="24"/>
        </w:rPr>
        <w:tab/>
      </w:r>
      <w:r w:rsidR="00073245">
        <w:rPr>
          <w:sz w:val="24"/>
          <w:szCs w:val="24"/>
        </w:rPr>
        <w:tab/>
      </w:r>
      <w:r w:rsidR="00073245">
        <w:rPr>
          <w:sz w:val="24"/>
          <w:szCs w:val="24"/>
        </w:rPr>
        <w:tab/>
        <w:t xml:space="preserve">                                                                           Markéta Plačková</w:t>
      </w:r>
    </w:p>
    <w:p w:rsidR="00F203C4" w:rsidRPr="007F1332" w:rsidRDefault="00F203C4" w:rsidP="000327E2">
      <w:pPr>
        <w:spacing w:line="240" w:lineRule="auto"/>
        <w:jc w:val="center"/>
        <w:rPr>
          <w:b/>
          <w:sz w:val="36"/>
          <w:szCs w:val="36"/>
        </w:rPr>
      </w:pPr>
      <w:r>
        <w:rPr>
          <w:b/>
          <w:sz w:val="36"/>
          <w:szCs w:val="36"/>
        </w:rPr>
        <w:lastRenderedPageBreak/>
        <w:t xml:space="preserve">Co je </w:t>
      </w:r>
      <w:r w:rsidRPr="007F1332">
        <w:rPr>
          <w:b/>
          <w:sz w:val="36"/>
          <w:szCs w:val="36"/>
        </w:rPr>
        <w:t>DCŽM Mamre</w:t>
      </w:r>
      <w:r>
        <w:rPr>
          <w:b/>
          <w:sz w:val="36"/>
          <w:szCs w:val="36"/>
        </w:rPr>
        <w:t>?</w:t>
      </w:r>
    </w:p>
    <w:p w:rsidR="00F203C4" w:rsidRPr="007F1332" w:rsidRDefault="00F203C4" w:rsidP="000327E2">
      <w:pPr>
        <w:spacing w:after="0" w:line="240" w:lineRule="auto"/>
        <w:ind w:firstLine="708"/>
        <w:jc w:val="both"/>
        <w:rPr>
          <w:sz w:val="24"/>
          <w:szCs w:val="24"/>
        </w:rPr>
      </w:pPr>
      <w:r w:rsidRPr="007F1332">
        <w:rPr>
          <w:sz w:val="24"/>
          <w:szCs w:val="24"/>
        </w:rPr>
        <w:t>Diecézní centrum života mládeže se již 15 let nachází na faře v Osové Bítýšce.  Název Mamre pochází z Bible, 1. Knihy Mojžíšovy</w:t>
      </w:r>
      <w:r w:rsidR="00D874E2">
        <w:rPr>
          <w:sz w:val="24"/>
          <w:szCs w:val="24"/>
        </w:rPr>
        <w:t xml:space="preserve"> </w:t>
      </w:r>
      <w:r w:rsidR="00D874E2" w:rsidRPr="007F1332">
        <w:rPr>
          <w:sz w:val="24"/>
          <w:szCs w:val="24"/>
        </w:rPr>
        <w:t>(Gn</w:t>
      </w:r>
      <w:r w:rsidR="00D874E2">
        <w:rPr>
          <w:sz w:val="24"/>
          <w:szCs w:val="24"/>
        </w:rPr>
        <w:t> </w:t>
      </w:r>
      <w:r w:rsidR="00D874E2" w:rsidRPr="007F1332">
        <w:rPr>
          <w:sz w:val="24"/>
          <w:szCs w:val="24"/>
        </w:rPr>
        <w:t>18,1-16)</w:t>
      </w:r>
      <w:r w:rsidRPr="007F1332">
        <w:rPr>
          <w:sz w:val="24"/>
          <w:szCs w:val="24"/>
        </w:rPr>
        <w:t>, kde se Abrahám setká s Bohem. I tato fara má sloužit jako místo setkávání s Bohem pro mládež naší diecéze.</w:t>
      </w:r>
      <w:r w:rsidR="00426234" w:rsidRPr="00426234">
        <w:rPr>
          <w:noProof/>
          <w:sz w:val="24"/>
          <w:szCs w:val="24"/>
          <w:lang w:eastAsia="cs-CZ"/>
        </w:rPr>
        <w:t xml:space="preserve"> </w:t>
      </w:r>
    </w:p>
    <w:p w:rsidR="00F203C4" w:rsidRPr="007F1332" w:rsidRDefault="008F76D4" w:rsidP="000327E2">
      <w:pPr>
        <w:spacing w:after="0" w:line="240" w:lineRule="auto"/>
        <w:ind w:firstLine="708"/>
        <w:jc w:val="both"/>
        <w:rPr>
          <w:sz w:val="24"/>
          <w:szCs w:val="24"/>
        </w:rPr>
      </w:pPr>
      <w:r>
        <w:rPr>
          <w:noProof/>
          <w:sz w:val="24"/>
          <w:szCs w:val="24"/>
          <w:lang w:val="en-US"/>
        </w:rPr>
        <w:drawing>
          <wp:anchor distT="0" distB="0" distL="114300" distR="114300" simplePos="0" relativeHeight="251777024" behindDoc="1" locked="0" layoutInCell="1" allowOverlap="1">
            <wp:simplePos x="0" y="0"/>
            <wp:positionH relativeFrom="column">
              <wp:posOffset>274320</wp:posOffset>
            </wp:positionH>
            <wp:positionV relativeFrom="paragraph">
              <wp:posOffset>234950</wp:posOffset>
            </wp:positionV>
            <wp:extent cx="889000" cy="1033145"/>
            <wp:effectExtent l="19050" t="0" r="6350" b="0"/>
            <wp:wrapNone/>
            <wp:docPr id="55"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3145"/>
                    </a:xfrm>
                    <a:prstGeom prst="rect">
                      <a:avLst/>
                    </a:prstGeom>
                    <a:noFill/>
                    <a:ln w="9525">
                      <a:noFill/>
                      <a:miter lim="800000"/>
                      <a:headEnd/>
                      <a:tailEnd/>
                    </a:ln>
                  </pic:spPr>
                </pic:pic>
              </a:graphicData>
            </a:graphic>
          </wp:anchor>
        </w:drawing>
      </w:r>
      <w:r w:rsidR="00F203C4" w:rsidRPr="007F1332">
        <w:rPr>
          <w:sz w:val="24"/>
          <w:szCs w:val="24"/>
        </w:rPr>
        <w:t xml:space="preserve"> Na faře bydlí skupina mladých lidí, tzv. tým, a dva kněží, kteří se starají nejen o mládež ve farnosti, ale umožňují pobyty pro lidi z celé diecéze na této faře. Přijíždí sem lidé, aby tu trávili čas s přáteli a s Bohem. V průběhu roku tu jsou pořádány různé akce pro mladé různých věkových kategorií. Jsou tu pobyty o všec</w:t>
      </w:r>
      <w:r w:rsidR="00F203C4">
        <w:rPr>
          <w:sz w:val="24"/>
          <w:szCs w:val="24"/>
        </w:rPr>
        <w:t xml:space="preserve">h prázdninách, </w:t>
      </w:r>
      <w:r w:rsidR="0054422D">
        <w:rPr>
          <w:sz w:val="24"/>
          <w:szCs w:val="24"/>
        </w:rPr>
        <w:t>s</w:t>
      </w:r>
      <w:r w:rsidR="00F203C4" w:rsidRPr="007F1332">
        <w:rPr>
          <w:sz w:val="24"/>
          <w:szCs w:val="24"/>
        </w:rPr>
        <w:t>ilvestr, různé kurzy: partnerství, animátorský kurz,</w:t>
      </w:r>
      <w:r w:rsidR="00D874E2">
        <w:rPr>
          <w:sz w:val="24"/>
          <w:szCs w:val="24"/>
        </w:rPr>
        <w:t xml:space="preserve"> </w:t>
      </w:r>
      <w:r w:rsidR="00F203C4" w:rsidRPr="007F1332">
        <w:rPr>
          <w:sz w:val="24"/>
          <w:szCs w:val="24"/>
        </w:rPr>
        <w:t>… Na těchto akcích je bohatý program zajišťovaný místním týmem.  Je také možné si faru pronajmout.</w:t>
      </w:r>
    </w:p>
    <w:p w:rsidR="00F203C4" w:rsidRPr="007F1332" w:rsidRDefault="008F76D4" w:rsidP="000327E2">
      <w:pPr>
        <w:spacing w:after="0" w:line="240" w:lineRule="auto"/>
        <w:ind w:firstLine="708"/>
        <w:jc w:val="both"/>
        <w:rPr>
          <w:sz w:val="24"/>
          <w:szCs w:val="24"/>
        </w:rPr>
      </w:pPr>
      <w:r>
        <w:rPr>
          <w:noProof/>
          <w:sz w:val="24"/>
          <w:szCs w:val="24"/>
          <w:lang w:val="en-US"/>
        </w:rPr>
        <w:drawing>
          <wp:anchor distT="0" distB="0" distL="114300" distR="114300" simplePos="0" relativeHeight="251719680" behindDoc="0" locked="0" layoutInCell="1" allowOverlap="1">
            <wp:simplePos x="0" y="0"/>
            <wp:positionH relativeFrom="column">
              <wp:posOffset>2636520</wp:posOffset>
            </wp:positionH>
            <wp:positionV relativeFrom="paragraph">
              <wp:posOffset>442595</wp:posOffset>
            </wp:positionV>
            <wp:extent cx="1795780" cy="1858010"/>
            <wp:effectExtent l="57150" t="0" r="33020" b="0"/>
            <wp:wrapThrough wrapText="bothSides">
              <wp:wrapPolygon edited="0">
                <wp:start x="84" y="21903"/>
                <wp:lineTo x="21394" y="21903"/>
                <wp:lineTo x="21394" y="-22"/>
                <wp:lineTo x="84" y="-22"/>
                <wp:lineTo x="84" y="21903"/>
              </wp:wrapPolygon>
            </wp:wrapThrough>
            <wp:docPr id="17" name="Obrázek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0" cstate="print"/>
                    <a:srcRect l="23673" t="36420" r="41063" b="36918"/>
                    <a:stretch>
                      <a:fillRect/>
                    </a:stretch>
                  </pic:blipFill>
                  <pic:spPr>
                    <a:xfrm rot="5400000">
                      <a:off x="0" y="0"/>
                      <a:ext cx="1795780" cy="1858010"/>
                    </a:xfrm>
                    <a:prstGeom prst="rect">
                      <a:avLst/>
                    </a:prstGeom>
                  </pic:spPr>
                </pic:pic>
              </a:graphicData>
            </a:graphic>
          </wp:anchor>
        </w:drawing>
      </w:r>
      <w:r w:rsidR="00F203C4" w:rsidRPr="007F1332">
        <w:rPr>
          <w:sz w:val="24"/>
          <w:szCs w:val="24"/>
        </w:rPr>
        <w:t>Fara nabízí příjemné prostředí pro odpočinek. Je tu sál, čajovna, herna se stolním fotbálkem a stoly na ping-pong  a nejdůležitější místnost</w:t>
      </w:r>
      <w:r w:rsidR="00D874E2">
        <w:rPr>
          <w:sz w:val="24"/>
          <w:szCs w:val="24"/>
        </w:rPr>
        <w:t xml:space="preserve"> </w:t>
      </w:r>
      <w:r w:rsidR="00F203C4" w:rsidRPr="007F1332">
        <w:rPr>
          <w:sz w:val="24"/>
          <w:szCs w:val="24"/>
        </w:rPr>
        <w:t xml:space="preserve">- kaple zasvěcená Janu XXIII. Součástí fary je také rozlehlá zahrada s ovečkami. </w:t>
      </w:r>
    </w:p>
    <w:p w:rsidR="00F203C4" w:rsidRDefault="00F203C4" w:rsidP="000327E2">
      <w:pPr>
        <w:spacing w:after="0" w:line="240" w:lineRule="auto"/>
        <w:ind w:firstLine="708"/>
        <w:jc w:val="both"/>
        <w:rPr>
          <w:noProof/>
          <w:sz w:val="24"/>
          <w:szCs w:val="24"/>
          <w:lang w:eastAsia="cs-CZ"/>
        </w:rPr>
      </w:pPr>
      <w:r w:rsidRPr="007F1332">
        <w:rPr>
          <w:sz w:val="24"/>
          <w:szCs w:val="24"/>
        </w:rPr>
        <w:t>Logo tohoto centra symbolizuje společenství. Modré tečky jsme my, kteří se setkáváme kolem eucharistického stolu, který je tu znázorněn červeně. Uprostřed loga je žlutá tečka</w:t>
      </w:r>
      <w:r w:rsidR="00D874E2">
        <w:rPr>
          <w:sz w:val="24"/>
          <w:szCs w:val="24"/>
        </w:rPr>
        <w:t xml:space="preserve"> </w:t>
      </w:r>
      <w:r w:rsidRPr="007F1332">
        <w:rPr>
          <w:sz w:val="24"/>
          <w:szCs w:val="24"/>
        </w:rPr>
        <w:t>- Bůh, který je uprostřed společenství.</w:t>
      </w:r>
      <w:r w:rsidRPr="00532ABB">
        <w:rPr>
          <w:noProof/>
          <w:sz w:val="24"/>
          <w:szCs w:val="24"/>
          <w:lang w:eastAsia="cs-CZ"/>
        </w:rPr>
        <w:t xml:space="preserve"> </w:t>
      </w:r>
    </w:p>
    <w:p w:rsidR="00D874E2" w:rsidRDefault="00D874E2" w:rsidP="000327E2">
      <w:pPr>
        <w:spacing w:after="0" w:line="240" w:lineRule="auto"/>
        <w:ind w:firstLine="708"/>
        <w:jc w:val="both"/>
        <w:rPr>
          <w:sz w:val="24"/>
          <w:szCs w:val="24"/>
        </w:rPr>
      </w:pPr>
    </w:p>
    <w:p w:rsidR="00FD1110" w:rsidRDefault="00426234" w:rsidP="00D874E2">
      <w:pPr>
        <w:spacing w:line="240" w:lineRule="auto"/>
        <w:jc w:val="center"/>
        <w:rPr>
          <w:b/>
          <w:sz w:val="36"/>
          <w:szCs w:val="36"/>
        </w:rPr>
      </w:pPr>
      <w:r w:rsidRPr="00D874E2">
        <w:rPr>
          <w:b/>
          <w:sz w:val="36"/>
          <w:szCs w:val="36"/>
        </w:rPr>
        <w:drawing>
          <wp:anchor distT="0" distB="0" distL="114300" distR="114300" simplePos="0" relativeHeight="251779072" behindDoc="1" locked="0" layoutInCell="1" allowOverlap="1">
            <wp:simplePos x="0" y="0"/>
            <wp:positionH relativeFrom="column">
              <wp:posOffset>93980</wp:posOffset>
            </wp:positionH>
            <wp:positionV relativeFrom="paragraph">
              <wp:posOffset>155575</wp:posOffset>
            </wp:positionV>
            <wp:extent cx="758190" cy="881380"/>
            <wp:effectExtent l="114300" t="133350" r="156210" b="109220"/>
            <wp:wrapNone/>
            <wp:docPr id="56"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51" cstate="print"/>
                    <a:srcRect l="9385" t="2394" b="4246"/>
                    <a:stretch>
                      <a:fillRect/>
                    </a:stretch>
                  </pic:blipFill>
                  <pic:spPr bwMode="auto">
                    <a:xfrm rot="1714547">
                      <a:off x="0" y="0"/>
                      <a:ext cx="758190" cy="881380"/>
                    </a:xfrm>
                    <a:prstGeom prst="rect">
                      <a:avLst/>
                    </a:prstGeom>
                    <a:noFill/>
                    <a:ln w="9525">
                      <a:noFill/>
                      <a:miter lim="800000"/>
                      <a:headEnd/>
                      <a:tailEnd/>
                    </a:ln>
                  </pic:spPr>
                </pic:pic>
              </a:graphicData>
            </a:graphic>
          </wp:anchor>
        </w:drawing>
      </w:r>
      <w:r w:rsidR="008F76D4">
        <w:rPr>
          <w:b/>
          <w:sz w:val="36"/>
          <w:szCs w:val="36"/>
        </w:rPr>
        <w:t>Rozhovor</w:t>
      </w:r>
      <w:r w:rsidR="00121A4C" w:rsidRPr="00121A4C">
        <w:rPr>
          <w:b/>
          <w:sz w:val="36"/>
          <w:szCs w:val="36"/>
        </w:rPr>
        <w:t xml:space="preserve"> </w:t>
      </w:r>
      <w:r w:rsidR="008F76D4">
        <w:rPr>
          <w:b/>
          <w:sz w:val="36"/>
          <w:szCs w:val="36"/>
        </w:rPr>
        <w:t xml:space="preserve">s </w:t>
      </w:r>
      <w:r w:rsidR="00121A4C" w:rsidRPr="00121A4C">
        <w:rPr>
          <w:b/>
          <w:sz w:val="36"/>
          <w:szCs w:val="36"/>
        </w:rPr>
        <w:t>kaplan</w:t>
      </w:r>
      <w:r w:rsidR="008F76D4">
        <w:rPr>
          <w:b/>
          <w:sz w:val="36"/>
          <w:szCs w:val="36"/>
        </w:rPr>
        <w:t xml:space="preserve">em Jiřím </w:t>
      </w:r>
      <w:r w:rsidR="00121A4C" w:rsidRPr="00121A4C">
        <w:rPr>
          <w:b/>
          <w:sz w:val="36"/>
          <w:szCs w:val="36"/>
        </w:rPr>
        <w:t>Juris Jeniš</w:t>
      </w:r>
      <w:r w:rsidR="008F76D4">
        <w:rPr>
          <w:b/>
          <w:sz w:val="36"/>
          <w:szCs w:val="36"/>
        </w:rPr>
        <w:t>em</w:t>
      </w:r>
      <w:r w:rsidR="00121A4C" w:rsidRPr="00121A4C">
        <w:rPr>
          <w:b/>
          <w:sz w:val="36"/>
          <w:szCs w:val="36"/>
        </w:rPr>
        <w:t>:</w:t>
      </w:r>
    </w:p>
    <w:p w:rsidR="00D874E2" w:rsidRDefault="00F203C4" w:rsidP="00D874E2">
      <w:pPr>
        <w:spacing w:after="0" w:line="240" w:lineRule="auto"/>
        <w:ind w:firstLine="708"/>
        <w:jc w:val="both"/>
        <w:rPr>
          <w:b/>
          <w:sz w:val="24"/>
          <w:szCs w:val="24"/>
        </w:rPr>
      </w:pPr>
      <w:r w:rsidRPr="007F1332">
        <w:rPr>
          <w:b/>
          <w:sz w:val="24"/>
          <w:szCs w:val="24"/>
        </w:rPr>
        <w:t>Jak dlouho v Diecézním centru působíš?</w:t>
      </w:r>
    </w:p>
    <w:p w:rsidR="00F203C4" w:rsidRPr="00FD1110" w:rsidRDefault="00F203C4" w:rsidP="00D874E2">
      <w:pPr>
        <w:spacing w:after="0" w:line="240" w:lineRule="auto"/>
        <w:ind w:firstLine="708"/>
        <w:jc w:val="both"/>
        <w:rPr>
          <w:b/>
          <w:sz w:val="36"/>
          <w:szCs w:val="36"/>
        </w:rPr>
      </w:pPr>
      <w:r w:rsidRPr="007F1332">
        <w:rPr>
          <w:sz w:val="24"/>
          <w:szCs w:val="24"/>
        </w:rPr>
        <w:t>Na Diecézním centru působím od letních prázdnin 2013, papírově od srpna. Ale protože v tom čase, kdy jsou kněžské přesuny, už mnozí kněží mají domluvené různé aktivity, tak i ten nástup je pouze orientační. Podstatnou zahajovací akcí byl zářijový teambuilding v Bulharsku, kdy jsme se mezi sebou v týmu mohli lépe seznámit a domluvit, jak spolu budeme žít.</w:t>
      </w:r>
    </w:p>
    <w:p w:rsidR="00D874E2" w:rsidRDefault="00426234" w:rsidP="00D874E2">
      <w:pPr>
        <w:spacing w:after="0" w:line="240" w:lineRule="auto"/>
        <w:ind w:firstLine="708"/>
        <w:jc w:val="both"/>
        <w:rPr>
          <w:b/>
          <w:sz w:val="24"/>
          <w:szCs w:val="24"/>
        </w:rPr>
      </w:pPr>
      <w:r>
        <w:rPr>
          <w:b/>
          <w:noProof/>
          <w:sz w:val="24"/>
          <w:szCs w:val="24"/>
          <w:lang w:val="en-US"/>
        </w:rPr>
        <w:lastRenderedPageBreak/>
        <w:drawing>
          <wp:anchor distT="0" distB="0" distL="114300" distR="114300" simplePos="0" relativeHeight="251785216" behindDoc="1" locked="0" layoutInCell="1" allowOverlap="1">
            <wp:simplePos x="0" y="0"/>
            <wp:positionH relativeFrom="column">
              <wp:posOffset>1955800</wp:posOffset>
            </wp:positionH>
            <wp:positionV relativeFrom="paragraph">
              <wp:posOffset>1786890</wp:posOffset>
            </wp:positionV>
            <wp:extent cx="889000" cy="1031240"/>
            <wp:effectExtent l="19050" t="0" r="6350" b="0"/>
            <wp:wrapNone/>
            <wp:docPr id="59"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1240"/>
                    </a:xfrm>
                    <a:prstGeom prst="rect">
                      <a:avLst/>
                    </a:prstGeom>
                    <a:noFill/>
                    <a:ln w="9525">
                      <a:noFill/>
                      <a:miter lim="800000"/>
                      <a:headEnd/>
                      <a:tailEnd/>
                    </a:ln>
                  </pic:spPr>
                </pic:pic>
              </a:graphicData>
            </a:graphic>
          </wp:anchor>
        </w:drawing>
      </w:r>
      <w:r>
        <w:rPr>
          <w:b/>
          <w:noProof/>
          <w:sz w:val="24"/>
          <w:szCs w:val="24"/>
          <w:lang w:val="en-US"/>
        </w:rPr>
        <w:drawing>
          <wp:anchor distT="0" distB="0" distL="114300" distR="114300" simplePos="0" relativeHeight="251781120" behindDoc="1" locked="0" layoutInCell="1" allowOverlap="1">
            <wp:simplePos x="0" y="0"/>
            <wp:positionH relativeFrom="column">
              <wp:posOffset>2671554</wp:posOffset>
            </wp:positionH>
            <wp:positionV relativeFrom="paragraph">
              <wp:posOffset>66018</wp:posOffset>
            </wp:positionV>
            <wp:extent cx="1240756" cy="1439357"/>
            <wp:effectExtent l="342900" t="228600" r="321344" b="217993"/>
            <wp:wrapNone/>
            <wp:docPr id="57"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52" cstate="print"/>
                    <a:srcRect l="9385" t="2394" b="4246"/>
                    <a:stretch>
                      <a:fillRect/>
                    </a:stretch>
                  </pic:blipFill>
                  <pic:spPr bwMode="auto">
                    <a:xfrm rot="18814293">
                      <a:off x="0" y="0"/>
                      <a:ext cx="1238949" cy="1437261"/>
                    </a:xfrm>
                    <a:prstGeom prst="rect">
                      <a:avLst/>
                    </a:prstGeom>
                    <a:noFill/>
                    <a:ln w="9525">
                      <a:noFill/>
                      <a:miter lim="800000"/>
                      <a:headEnd/>
                      <a:tailEnd/>
                    </a:ln>
                  </pic:spPr>
                </pic:pic>
              </a:graphicData>
            </a:graphic>
          </wp:anchor>
        </w:drawing>
      </w:r>
      <w:r w:rsidR="00F203C4" w:rsidRPr="007F1332">
        <w:rPr>
          <w:b/>
          <w:sz w:val="24"/>
          <w:szCs w:val="24"/>
        </w:rPr>
        <w:t>Přem</w:t>
      </w:r>
      <w:r w:rsidR="0054422D">
        <w:rPr>
          <w:b/>
          <w:sz w:val="24"/>
          <w:szCs w:val="24"/>
        </w:rPr>
        <w:t>ýšlel jsi už někdy dříve, že bys</w:t>
      </w:r>
      <w:r w:rsidR="00F203C4" w:rsidRPr="007F1332">
        <w:rPr>
          <w:b/>
          <w:sz w:val="24"/>
          <w:szCs w:val="24"/>
        </w:rPr>
        <w:t xml:space="preserve"> jako kněz pracoval v nějakém podobném centru?</w:t>
      </w:r>
    </w:p>
    <w:p w:rsidR="00F203C4" w:rsidRPr="007F1332" w:rsidRDefault="00F203C4" w:rsidP="00D874E2">
      <w:pPr>
        <w:spacing w:after="0" w:line="240" w:lineRule="auto"/>
        <w:ind w:firstLine="708"/>
        <w:jc w:val="both"/>
        <w:rPr>
          <w:b/>
          <w:sz w:val="24"/>
          <w:szCs w:val="24"/>
        </w:rPr>
      </w:pPr>
      <w:r w:rsidRPr="007F1332">
        <w:rPr>
          <w:sz w:val="24"/>
          <w:szCs w:val="24"/>
        </w:rPr>
        <w:t xml:space="preserve">Tyto otázky mě napadaly na začátku kněžské formace v semináři, protože centra mládeže (Vesmír v Deštném a Křižovatka v Příchovicích) hrála podstatnou roli při mém rozhodování, zda vstoupit do semináře. Ale po kněžském svěcení jsem </w:t>
      </w:r>
      <w:r w:rsidR="0054422D">
        <w:rPr>
          <w:sz w:val="24"/>
          <w:szCs w:val="24"/>
        </w:rPr>
        <w:t xml:space="preserve">tuto touhu opustil a přál si být </w:t>
      </w:r>
      <w:r w:rsidRPr="007F1332">
        <w:rPr>
          <w:sz w:val="24"/>
          <w:szCs w:val="24"/>
        </w:rPr>
        <w:t xml:space="preserve"> v obyčejné pastoraci. Když jsem povolání kněze zakusil na vlastní kůži, byl jsem přesvědčen, že na to prostě nemám, že to není moje parketa. Ale jako kněz jsem při svěcení slíbil poslušnost svému biskupovi, takže jsem toto poslání, které bych si nikdy dobrovolně nevybral, přijal.</w:t>
      </w:r>
    </w:p>
    <w:p w:rsidR="00D874E2" w:rsidRDefault="00D95790" w:rsidP="00D874E2">
      <w:pPr>
        <w:spacing w:after="0" w:line="240" w:lineRule="auto"/>
        <w:ind w:firstLine="708"/>
        <w:jc w:val="both"/>
        <w:rPr>
          <w:b/>
          <w:sz w:val="24"/>
          <w:szCs w:val="24"/>
        </w:rPr>
      </w:pPr>
      <w:r>
        <w:rPr>
          <w:b/>
          <w:noProof/>
          <w:sz w:val="24"/>
          <w:szCs w:val="24"/>
          <w:lang w:val="en-US"/>
        </w:rPr>
        <w:drawing>
          <wp:anchor distT="0" distB="0" distL="114300" distR="114300" simplePos="0" relativeHeight="251812864" behindDoc="0" locked="0" layoutInCell="1" allowOverlap="1">
            <wp:simplePos x="0" y="0"/>
            <wp:positionH relativeFrom="column">
              <wp:posOffset>86995</wp:posOffset>
            </wp:positionH>
            <wp:positionV relativeFrom="paragraph">
              <wp:posOffset>179705</wp:posOffset>
            </wp:positionV>
            <wp:extent cx="1089025" cy="1952625"/>
            <wp:effectExtent l="114300" t="76200" r="92075" b="85725"/>
            <wp:wrapThrough wrapText="bothSides">
              <wp:wrapPolygon edited="0">
                <wp:start x="-2267" y="-843"/>
                <wp:lineTo x="-2267" y="22548"/>
                <wp:lineTo x="23048" y="22548"/>
                <wp:lineTo x="23426" y="19598"/>
                <wp:lineTo x="23426" y="2529"/>
                <wp:lineTo x="23048" y="-632"/>
                <wp:lineTo x="23048" y="-843"/>
                <wp:lineTo x="-2267" y="-843"/>
              </wp:wrapPolygon>
            </wp:wrapThrough>
            <wp:docPr id="73" name="obrázek 3" descr="E:\FARNÍ LIST\2.číslo\puzzle+ obrázky\484009_4247069853207_1468306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RNÍ LIST\2.číslo\puzzle+ obrázky\484009_4247069853207_1468306572_n.jpg"/>
                    <pic:cNvPicPr>
                      <a:picLocks noChangeAspect="1" noChangeArrowheads="1"/>
                    </pic:cNvPicPr>
                  </pic:nvPicPr>
                  <pic:blipFill>
                    <a:blip r:embed="rId53" cstate="print"/>
                    <a:srcRect/>
                    <a:stretch>
                      <a:fillRect/>
                    </a:stretch>
                  </pic:blipFill>
                  <pic:spPr bwMode="auto">
                    <a:xfrm flipH="1">
                      <a:off x="0" y="0"/>
                      <a:ext cx="1089025" cy="195262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203C4" w:rsidRPr="007F1332">
        <w:rPr>
          <w:b/>
          <w:sz w:val="24"/>
          <w:szCs w:val="24"/>
        </w:rPr>
        <w:t>Baví tě práce s mladými? Co tě na ní baví nejvíce?</w:t>
      </w:r>
    </w:p>
    <w:p w:rsidR="00F203C4" w:rsidRPr="00532ABB" w:rsidRDefault="00D874E2" w:rsidP="00D874E2">
      <w:pPr>
        <w:spacing w:after="0" w:line="240" w:lineRule="auto"/>
        <w:ind w:firstLine="708"/>
        <w:jc w:val="both"/>
        <w:rPr>
          <w:sz w:val="24"/>
          <w:szCs w:val="24"/>
        </w:rPr>
      </w:pPr>
      <w:r>
        <w:rPr>
          <w:noProof/>
          <w:sz w:val="24"/>
          <w:szCs w:val="24"/>
          <w:lang w:val="en-US"/>
        </w:rPr>
        <w:drawing>
          <wp:anchor distT="0" distB="0" distL="114300" distR="114300" simplePos="0" relativeHeight="251783168" behindDoc="1" locked="0" layoutInCell="1" allowOverlap="1">
            <wp:simplePos x="0" y="0"/>
            <wp:positionH relativeFrom="column">
              <wp:posOffset>1161415</wp:posOffset>
            </wp:positionH>
            <wp:positionV relativeFrom="paragraph">
              <wp:posOffset>2457450</wp:posOffset>
            </wp:positionV>
            <wp:extent cx="889000" cy="1033145"/>
            <wp:effectExtent l="19050" t="0" r="6350" b="0"/>
            <wp:wrapNone/>
            <wp:docPr id="58"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4" cstate="print"/>
                    <a:srcRect l="9385" t="2394" b="4246"/>
                    <a:stretch>
                      <a:fillRect/>
                    </a:stretch>
                  </pic:blipFill>
                  <pic:spPr bwMode="auto">
                    <a:xfrm>
                      <a:off x="0" y="0"/>
                      <a:ext cx="889000" cy="1033145"/>
                    </a:xfrm>
                    <a:prstGeom prst="rect">
                      <a:avLst/>
                    </a:prstGeom>
                    <a:noFill/>
                    <a:ln w="9525">
                      <a:noFill/>
                      <a:miter lim="800000"/>
                      <a:headEnd/>
                      <a:tailEnd/>
                    </a:ln>
                  </pic:spPr>
                </pic:pic>
              </a:graphicData>
            </a:graphic>
          </wp:anchor>
        </w:drawing>
      </w:r>
      <w:r w:rsidR="00F203C4" w:rsidRPr="007F1332">
        <w:rPr>
          <w:sz w:val="24"/>
          <w:szCs w:val="24"/>
        </w:rPr>
        <w:t>Je to paradox. Možná to vypadá trochu depresivně, že jsem na MAMRE jen díky poslušnosti, ale ve skutečnosti m</w:t>
      </w:r>
      <w:r w:rsidR="0054422D">
        <w:rPr>
          <w:sz w:val="24"/>
          <w:szCs w:val="24"/>
        </w:rPr>
        <w:t>n</w:t>
      </w:r>
      <w:r w:rsidR="00F203C4" w:rsidRPr="007F1332">
        <w:rPr>
          <w:sz w:val="24"/>
          <w:szCs w:val="24"/>
        </w:rPr>
        <w:t>ě to dalo velkou svobodu, protože jsem si toto místo nevybral sám a</w:t>
      </w:r>
      <w:r w:rsidR="00D95790">
        <w:rPr>
          <w:sz w:val="24"/>
          <w:szCs w:val="24"/>
        </w:rPr>
        <w:t> </w:t>
      </w:r>
      <w:r w:rsidR="00F203C4" w:rsidRPr="007F1332">
        <w:rPr>
          <w:sz w:val="24"/>
          <w:szCs w:val="24"/>
        </w:rPr>
        <w:t>ani o něj neusiloval. Od první chvíl</w:t>
      </w:r>
      <w:r w:rsidR="0054422D">
        <w:rPr>
          <w:sz w:val="24"/>
          <w:szCs w:val="24"/>
        </w:rPr>
        <w:t>e</w:t>
      </w:r>
      <w:r w:rsidR="00F203C4" w:rsidRPr="007F1332">
        <w:rPr>
          <w:sz w:val="24"/>
          <w:szCs w:val="24"/>
        </w:rPr>
        <w:t xml:space="preserve"> jsem centrum přijal jako svůj domov a</w:t>
      </w:r>
      <w:r>
        <w:rPr>
          <w:sz w:val="24"/>
          <w:szCs w:val="24"/>
        </w:rPr>
        <w:t> </w:t>
      </w:r>
      <w:r w:rsidR="0054422D">
        <w:rPr>
          <w:sz w:val="24"/>
          <w:szCs w:val="24"/>
        </w:rPr>
        <w:t>nikdy jsem si tu</w:t>
      </w:r>
      <w:r w:rsidR="00F203C4" w:rsidRPr="007F1332">
        <w:rPr>
          <w:sz w:val="24"/>
          <w:szCs w:val="24"/>
        </w:rPr>
        <w:t xml:space="preserve"> ten rok a</w:t>
      </w:r>
      <w:r w:rsidR="00D95790">
        <w:rPr>
          <w:sz w:val="24"/>
          <w:szCs w:val="24"/>
        </w:rPr>
        <w:t> </w:t>
      </w:r>
      <w:r w:rsidR="00F203C4" w:rsidRPr="007F1332">
        <w:rPr>
          <w:sz w:val="24"/>
          <w:szCs w:val="24"/>
        </w:rPr>
        <w:t>půl nepřipadal, že bych tu byl omylem nebo nešťastný. I</w:t>
      </w:r>
      <w:r w:rsidR="00F52220">
        <w:rPr>
          <w:sz w:val="24"/>
          <w:szCs w:val="24"/>
        </w:rPr>
        <w:t> </w:t>
      </w:r>
      <w:r w:rsidR="00F203C4" w:rsidRPr="007F1332">
        <w:rPr>
          <w:sz w:val="24"/>
          <w:szCs w:val="24"/>
        </w:rPr>
        <w:t>když občas přicházejí neúspěchy nebo problémy, ale ty už prostě k životu patří.</w:t>
      </w:r>
      <w:r w:rsidR="00F203C4">
        <w:rPr>
          <w:sz w:val="24"/>
          <w:szCs w:val="24"/>
        </w:rPr>
        <w:t xml:space="preserve"> </w:t>
      </w:r>
      <w:r w:rsidR="00F203C4" w:rsidRPr="007F1332">
        <w:rPr>
          <w:sz w:val="24"/>
          <w:szCs w:val="24"/>
        </w:rPr>
        <w:t>Práce s mladými, ale i</w:t>
      </w:r>
      <w:r w:rsidR="00F52220">
        <w:rPr>
          <w:sz w:val="24"/>
          <w:szCs w:val="24"/>
        </w:rPr>
        <w:t> </w:t>
      </w:r>
      <w:r w:rsidR="00F203C4" w:rsidRPr="007F1332">
        <w:rPr>
          <w:sz w:val="24"/>
          <w:szCs w:val="24"/>
        </w:rPr>
        <w:t>s naší živou farností, mě baví a</w:t>
      </w:r>
      <w:r w:rsidR="00D95790">
        <w:rPr>
          <w:sz w:val="24"/>
          <w:szCs w:val="24"/>
        </w:rPr>
        <w:t> </w:t>
      </w:r>
      <w:r w:rsidR="00F203C4" w:rsidRPr="007F1332">
        <w:rPr>
          <w:sz w:val="24"/>
          <w:szCs w:val="24"/>
        </w:rPr>
        <w:t>naplňuje. Nejraději jsem, když vidím jejich zájem se sdílet, hledat a společně přemýšlet o</w:t>
      </w:r>
      <w:r w:rsidR="00F52220">
        <w:rPr>
          <w:sz w:val="24"/>
          <w:szCs w:val="24"/>
        </w:rPr>
        <w:t> </w:t>
      </w:r>
      <w:r w:rsidR="00F203C4" w:rsidRPr="007F1332">
        <w:rPr>
          <w:sz w:val="24"/>
          <w:szCs w:val="24"/>
        </w:rPr>
        <w:t>životě. Že to, co říkají, myslí a</w:t>
      </w:r>
      <w:r w:rsidR="00D95790">
        <w:rPr>
          <w:sz w:val="24"/>
          <w:szCs w:val="24"/>
        </w:rPr>
        <w:t> </w:t>
      </w:r>
      <w:r w:rsidR="00F203C4" w:rsidRPr="007F1332">
        <w:rPr>
          <w:sz w:val="24"/>
          <w:szCs w:val="24"/>
        </w:rPr>
        <w:t>berou vážně, že se pro Krista a svého bližního opravdově rozhodují a</w:t>
      </w:r>
      <w:r w:rsidR="00F52220">
        <w:rPr>
          <w:sz w:val="24"/>
          <w:szCs w:val="24"/>
        </w:rPr>
        <w:t> </w:t>
      </w:r>
      <w:r w:rsidR="00F203C4" w:rsidRPr="007F1332">
        <w:rPr>
          <w:sz w:val="24"/>
          <w:szCs w:val="24"/>
        </w:rPr>
        <w:t>taky jednají. Jejich nadšení a pravdivost mě pak inspiruje do mého života.</w:t>
      </w:r>
    </w:p>
    <w:p w:rsidR="00D874E2" w:rsidRDefault="00F203C4" w:rsidP="00D874E2">
      <w:pPr>
        <w:spacing w:after="0" w:line="240" w:lineRule="auto"/>
        <w:ind w:firstLine="708"/>
        <w:jc w:val="both"/>
        <w:rPr>
          <w:b/>
          <w:sz w:val="24"/>
          <w:szCs w:val="24"/>
        </w:rPr>
      </w:pPr>
      <w:r w:rsidRPr="007F1332">
        <w:rPr>
          <w:b/>
          <w:sz w:val="24"/>
          <w:szCs w:val="24"/>
        </w:rPr>
        <w:t>Na které akce se nejvíce těšíš a proč?</w:t>
      </w:r>
    </w:p>
    <w:p w:rsidR="00F203C4" w:rsidRPr="00B6302A" w:rsidRDefault="00F203C4" w:rsidP="00D874E2">
      <w:pPr>
        <w:spacing w:after="0" w:line="240" w:lineRule="auto"/>
        <w:ind w:firstLine="708"/>
        <w:jc w:val="both"/>
        <w:rPr>
          <w:sz w:val="24"/>
          <w:szCs w:val="24"/>
        </w:rPr>
      </w:pPr>
      <w:r w:rsidRPr="007F1332">
        <w:rPr>
          <w:sz w:val="24"/>
          <w:szCs w:val="24"/>
        </w:rPr>
        <w:t>Na centru máme širokou paletu nabídek, ale jedny z těch nej, na které se těším, jsou naši biřmovanci z různých farností diecéze. Nejde jen o</w:t>
      </w:r>
      <w:r w:rsidR="00D874E2">
        <w:rPr>
          <w:sz w:val="24"/>
          <w:szCs w:val="24"/>
        </w:rPr>
        <w:t> </w:t>
      </w:r>
      <w:r w:rsidRPr="007F1332">
        <w:rPr>
          <w:sz w:val="24"/>
          <w:szCs w:val="24"/>
        </w:rPr>
        <w:t>samotný víkend na centru, ale snažíme se přijet do jejich domovské farnosti, zakusit jejich pravidelné setkání, podat si ruku a podívat se do očí. Na flipchart  napsat jejich očekávání</w:t>
      </w:r>
      <w:r>
        <w:rPr>
          <w:sz w:val="24"/>
          <w:szCs w:val="24"/>
        </w:rPr>
        <w:t xml:space="preserve"> a zájmy, abychom podle těchto n</w:t>
      </w:r>
      <w:r w:rsidRPr="007F1332">
        <w:rPr>
          <w:sz w:val="24"/>
          <w:szCs w:val="24"/>
        </w:rPr>
        <w:t>ápadů mohli víkend přizpůsobit. Takže když o několik týdnů později tito mladí přijedou, přicházejí do prostředí, kde už je někdo zná a s nimi počítá. A možná i díky těmto investicím může být takové setkání plodné.</w:t>
      </w:r>
      <w:r w:rsidR="008F76D4">
        <w:rPr>
          <w:sz w:val="24"/>
          <w:szCs w:val="24"/>
        </w:rPr>
        <w:tab/>
      </w:r>
      <w:r w:rsidR="008F76D4">
        <w:rPr>
          <w:sz w:val="24"/>
          <w:szCs w:val="24"/>
        </w:rPr>
        <w:tab/>
      </w:r>
      <w:r w:rsidR="008F76D4">
        <w:rPr>
          <w:sz w:val="24"/>
          <w:szCs w:val="24"/>
        </w:rPr>
        <w:tab/>
      </w:r>
      <w:r w:rsidR="008F76D4">
        <w:rPr>
          <w:sz w:val="24"/>
          <w:szCs w:val="24"/>
        </w:rPr>
        <w:tab/>
      </w:r>
      <w:r w:rsidR="008F76D4">
        <w:rPr>
          <w:sz w:val="24"/>
          <w:szCs w:val="24"/>
        </w:rPr>
        <w:tab/>
      </w:r>
      <w:r w:rsidR="008F76D4">
        <w:rPr>
          <w:sz w:val="24"/>
          <w:szCs w:val="24"/>
        </w:rPr>
        <w:tab/>
      </w:r>
      <w:r w:rsidR="008F76D4">
        <w:rPr>
          <w:sz w:val="24"/>
          <w:szCs w:val="24"/>
        </w:rPr>
        <w:tab/>
      </w:r>
      <w:r w:rsidR="008F76D4">
        <w:rPr>
          <w:sz w:val="24"/>
          <w:szCs w:val="24"/>
        </w:rPr>
        <w:tab/>
      </w:r>
      <w:r w:rsidR="008F76D4">
        <w:rPr>
          <w:sz w:val="24"/>
          <w:szCs w:val="24"/>
        </w:rPr>
        <w:tab/>
      </w:r>
      <w:r w:rsidR="004E108E">
        <w:rPr>
          <w:sz w:val="24"/>
          <w:szCs w:val="24"/>
        </w:rPr>
        <w:t>Míša a Katka Krušinovy</w:t>
      </w:r>
    </w:p>
    <w:p w:rsidR="00073245" w:rsidRPr="00946FB2" w:rsidRDefault="00073245" w:rsidP="00B6302A">
      <w:pPr>
        <w:spacing w:line="240" w:lineRule="auto"/>
        <w:jc w:val="both"/>
        <w:rPr>
          <w:sz w:val="24"/>
          <w:szCs w:val="24"/>
        </w:rPr>
        <w:sectPr w:rsidR="00073245" w:rsidRPr="00946FB2" w:rsidSect="00736272">
          <w:pgSz w:w="8419" w:h="11906" w:orient="landscape"/>
          <w:pgMar w:top="567" w:right="567" w:bottom="567" w:left="567" w:header="0" w:footer="0" w:gutter="0"/>
          <w:cols w:space="708"/>
          <w:docGrid w:linePitch="360"/>
        </w:sectPr>
      </w:pPr>
    </w:p>
    <w:p w:rsidR="00C9796C" w:rsidRPr="00ED4649" w:rsidRDefault="00C9796C" w:rsidP="00D95790">
      <w:pPr>
        <w:spacing w:line="240" w:lineRule="auto"/>
        <w:jc w:val="center"/>
        <w:rPr>
          <w:b/>
          <w:sz w:val="36"/>
          <w:szCs w:val="36"/>
        </w:rPr>
      </w:pPr>
      <w:r w:rsidRPr="00ED4649">
        <w:rPr>
          <w:b/>
          <w:noProof/>
          <w:sz w:val="36"/>
          <w:szCs w:val="36"/>
          <w:lang w:val="en-US"/>
        </w:rPr>
        <w:lastRenderedPageBreak/>
        <w:drawing>
          <wp:anchor distT="0" distB="0" distL="114300" distR="114300" simplePos="0" relativeHeight="251672576" behindDoc="1" locked="0" layoutInCell="1" allowOverlap="1">
            <wp:simplePos x="0" y="0"/>
            <wp:positionH relativeFrom="column">
              <wp:posOffset>110490</wp:posOffset>
            </wp:positionH>
            <wp:positionV relativeFrom="paragraph">
              <wp:posOffset>95885</wp:posOffset>
            </wp:positionV>
            <wp:extent cx="1130300" cy="1612265"/>
            <wp:effectExtent l="95250" t="76200" r="107950" b="83185"/>
            <wp:wrapTight wrapText="bothSides">
              <wp:wrapPolygon edited="0">
                <wp:start x="-1820" y="-1021"/>
                <wp:lineTo x="-1820" y="22714"/>
                <wp:lineTo x="22935" y="22714"/>
                <wp:lineTo x="23299" y="22714"/>
                <wp:lineTo x="23663" y="19907"/>
                <wp:lineTo x="23663" y="3063"/>
                <wp:lineTo x="23299" y="-510"/>
                <wp:lineTo x="22935" y="-1021"/>
                <wp:lineTo x="-1820" y="-1021"/>
              </wp:wrapPolygon>
            </wp:wrapTight>
            <wp:docPr id="12" name="Picture 3"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54" cstate="print"/>
                    <a:stretch>
                      <a:fillRect/>
                    </a:stretch>
                  </pic:blipFill>
                  <pic:spPr>
                    <a:xfrm>
                      <a:off x="0" y="0"/>
                      <a:ext cx="1130300" cy="161226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D4649">
        <w:rPr>
          <w:b/>
          <w:sz w:val="36"/>
          <w:szCs w:val="36"/>
        </w:rPr>
        <w:t>Repetitio mater studiorum - Opakování matka moudrosti</w:t>
      </w:r>
    </w:p>
    <w:p w:rsidR="00C9796C" w:rsidRPr="00427FCD" w:rsidRDefault="00C9796C" w:rsidP="00B6302A">
      <w:pPr>
        <w:spacing w:after="0" w:line="240" w:lineRule="auto"/>
        <w:jc w:val="both"/>
        <w:rPr>
          <w:sz w:val="24"/>
          <w:szCs w:val="24"/>
        </w:rPr>
      </w:pPr>
      <w:r w:rsidRPr="00427FCD">
        <w:rPr>
          <w:sz w:val="24"/>
          <w:szCs w:val="24"/>
        </w:rPr>
        <w:tab/>
        <w:t>Opět pokračujeme v otázkách týkajících se biblické postavy Mojžíše. Jak jsme slíbili v minulém čísle, přitvrzujeme - toto jsou otázky určené pro šestou a sedmou třídu. Tak jak jste na tom? ;-)</w:t>
      </w:r>
    </w:p>
    <w:p w:rsidR="00C9796C" w:rsidRPr="00427FCD" w:rsidRDefault="00C9796C" w:rsidP="00B6302A">
      <w:pPr>
        <w:spacing w:after="0" w:line="240" w:lineRule="auto"/>
        <w:jc w:val="both"/>
        <w:rPr>
          <w:sz w:val="24"/>
          <w:szCs w:val="24"/>
        </w:rPr>
      </w:pPr>
    </w:p>
    <w:p w:rsidR="00C9796C" w:rsidRPr="00427FCD" w:rsidRDefault="00D95790" w:rsidP="00B6302A">
      <w:pPr>
        <w:spacing w:after="0" w:line="240" w:lineRule="auto"/>
        <w:jc w:val="both"/>
        <w:rPr>
          <w:b/>
          <w:sz w:val="24"/>
          <w:szCs w:val="24"/>
        </w:rPr>
      </w:pPr>
      <w:r>
        <w:rPr>
          <w:b/>
          <w:noProof/>
          <w:sz w:val="24"/>
          <w:szCs w:val="24"/>
          <w:lang w:val="en-US"/>
        </w:rPr>
        <w:drawing>
          <wp:anchor distT="0" distB="0" distL="114300" distR="114300" simplePos="0" relativeHeight="251671552" behindDoc="1" locked="0" layoutInCell="1" allowOverlap="1">
            <wp:simplePos x="0" y="0"/>
            <wp:positionH relativeFrom="column">
              <wp:posOffset>-1535430</wp:posOffset>
            </wp:positionH>
            <wp:positionV relativeFrom="paragraph">
              <wp:posOffset>577215</wp:posOffset>
            </wp:positionV>
            <wp:extent cx="4852035" cy="1609090"/>
            <wp:effectExtent l="19050" t="0" r="5715" b="0"/>
            <wp:wrapTight wrapText="bothSides">
              <wp:wrapPolygon edited="0">
                <wp:start x="-85" y="0"/>
                <wp:lineTo x="-85" y="21225"/>
                <wp:lineTo x="21625" y="21225"/>
                <wp:lineTo x="21625" y="0"/>
                <wp:lineTo x="-85" y="0"/>
              </wp:wrapPolygon>
            </wp:wrapTight>
            <wp:docPr id="13" name="Picture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55" cstate="print"/>
                    <a:stretch>
                      <a:fillRect/>
                    </a:stretch>
                  </pic:blipFill>
                  <pic:spPr>
                    <a:xfrm>
                      <a:off x="0" y="0"/>
                      <a:ext cx="4852035" cy="1609090"/>
                    </a:xfrm>
                    <a:prstGeom prst="rect">
                      <a:avLst/>
                    </a:prstGeom>
                  </pic:spPr>
                </pic:pic>
              </a:graphicData>
            </a:graphic>
          </wp:anchor>
        </w:drawing>
      </w:r>
      <w:r w:rsidR="00C9796C" w:rsidRPr="00427FCD">
        <w:rPr>
          <w:b/>
          <w:sz w:val="24"/>
          <w:szCs w:val="24"/>
        </w:rPr>
        <w:t>1) Představ si, že jsi Mojžíš a snaž se svůj lid vyvést ven z bludiště do země zaslíbené. Podaří se ti to, když zakroužkuješ správné výsledky jednoduchých početních úloh a spojíš je.</w:t>
      </w:r>
    </w:p>
    <w:p w:rsidR="00C9796C" w:rsidRPr="00427FCD" w:rsidRDefault="00426234" w:rsidP="00B6302A">
      <w:pPr>
        <w:spacing w:after="0" w:line="240" w:lineRule="auto"/>
        <w:jc w:val="both"/>
        <w:rPr>
          <w:b/>
          <w:sz w:val="24"/>
          <w:szCs w:val="24"/>
        </w:rPr>
      </w:pPr>
      <w:r>
        <w:rPr>
          <w:b/>
          <w:noProof/>
          <w:sz w:val="24"/>
          <w:szCs w:val="24"/>
          <w:lang w:val="en-US"/>
        </w:rPr>
        <w:drawing>
          <wp:anchor distT="0" distB="0" distL="114300" distR="114300" simplePos="0" relativeHeight="251787264" behindDoc="1" locked="0" layoutInCell="1" allowOverlap="1">
            <wp:simplePos x="0" y="0"/>
            <wp:positionH relativeFrom="column">
              <wp:posOffset>3771900</wp:posOffset>
            </wp:positionH>
            <wp:positionV relativeFrom="paragraph">
              <wp:posOffset>1610995</wp:posOffset>
            </wp:positionV>
            <wp:extent cx="597638" cy="691117"/>
            <wp:effectExtent l="19050" t="0" r="0" b="0"/>
            <wp:wrapNone/>
            <wp:docPr id="60"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56" cstate="print"/>
                    <a:srcRect l="9385" t="2394" b="4246"/>
                    <a:stretch>
                      <a:fillRect/>
                    </a:stretch>
                  </pic:blipFill>
                  <pic:spPr bwMode="auto">
                    <a:xfrm>
                      <a:off x="0" y="0"/>
                      <a:ext cx="597638" cy="691117"/>
                    </a:xfrm>
                    <a:prstGeom prst="rect">
                      <a:avLst/>
                    </a:prstGeom>
                    <a:noFill/>
                    <a:ln w="9525">
                      <a:noFill/>
                      <a:miter lim="800000"/>
                      <a:headEnd/>
                      <a:tailEnd/>
                    </a:ln>
                  </pic:spPr>
                </pic:pic>
              </a:graphicData>
            </a:graphic>
          </wp:anchor>
        </w:drawing>
      </w:r>
      <w:r w:rsidR="00C9796C" w:rsidRPr="00427FCD">
        <w:rPr>
          <w:b/>
          <w:sz w:val="24"/>
          <w:szCs w:val="24"/>
        </w:rPr>
        <w:t>2) Jak předal Bůh Mojžíšovi znění desatera?</w:t>
      </w:r>
    </w:p>
    <w:p w:rsidR="00C9796C" w:rsidRPr="00427FCD" w:rsidRDefault="00C9796C" w:rsidP="00B6302A">
      <w:pPr>
        <w:spacing w:after="0" w:line="240" w:lineRule="auto"/>
        <w:jc w:val="both"/>
        <w:rPr>
          <w:sz w:val="24"/>
          <w:szCs w:val="24"/>
        </w:rPr>
      </w:pPr>
      <w:r w:rsidRPr="00427FCD">
        <w:rPr>
          <w:sz w:val="24"/>
          <w:szCs w:val="24"/>
        </w:rPr>
        <w:tab/>
        <w:t>a) Na svitku papyru,</w:t>
      </w:r>
    </w:p>
    <w:p w:rsidR="00C9796C" w:rsidRPr="00427FCD" w:rsidRDefault="00C9796C" w:rsidP="00B6302A">
      <w:pPr>
        <w:spacing w:after="0" w:line="240" w:lineRule="auto"/>
        <w:jc w:val="both"/>
        <w:rPr>
          <w:sz w:val="24"/>
          <w:szCs w:val="24"/>
        </w:rPr>
      </w:pPr>
      <w:r w:rsidRPr="00427FCD">
        <w:rPr>
          <w:sz w:val="24"/>
          <w:szCs w:val="24"/>
        </w:rPr>
        <w:tab/>
        <w:t>b) ústně i vytesané do kamenných desek,</w:t>
      </w:r>
    </w:p>
    <w:p w:rsidR="00C9796C" w:rsidRPr="00427FCD" w:rsidRDefault="00C9796C" w:rsidP="00B6302A">
      <w:pPr>
        <w:spacing w:after="0" w:line="240" w:lineRule="auto"/>
        <w:jc w:val="both"/>
        <w:rPr>
          <w:sz w:val="24"/>
          <w:szCs w:val="24"/>
        </w:rPr>
      </w:pPr>
      <w:r w:rsidRPr="00427FCD">
        <w:rPr>
          <w:sz w:val="24"/>
          <w:szCs w:val="24"/>
        </w:rPr>
        <w:tab/>
        <w:t>c) na pergamenu s královskou pečetí.</w:t>
      </w:r>
    </w:p>
    <w:p w:rsidR="00C9796C" w:rsidRPr="00427FCD" w:rsidRDefault="00C9796C" w:rsidP="00B6302A">
      <w:pPr>
        <w:spacing w:after="0" w:line="240" w:lineRule="auto"/>
        <w:jc w:val="both"/>
        <w:rPr>
          <w:b/>
          <w:sz w:val="24"/>
          <w:szCs w:val="24"/>
        </w:rPr>
      </w:pPr>
      <w:r w:rsidRPr="00427FCD">
        <w:rPr>
          <w:b/>
          <w:sz w:val="24"/>
          <w:szCs w:val="24"/>
        </w:rPr>
        <w:t>3) Bible je souborem mnoha knih. Jak se jmenuje ta první?</w:t>
      </w:r>
    </w:p>
    <w:p w:rsidR="00C9796C" w:rsidRPr="00427FCD" w:rsidRDefault="00C9796C" w:rsidP="00B6302A">
      <w:pPr>
        <w:spacing w:after="0" w:line="240" w:lineRule="auto"/>
        <w:jc w:val="both"/>
        <w:rPr>
          <w:sz w:val="24"/>
          <w:szCs w:val="24"/>
        </w:rPr>
      </w:pPr>
      <w:r w:rsidRPr="00427FCD">
        <w:rPr>
          <w:sz w:val="24"/>
          <w:szCs w:val="24"/>
        </w:rPr>
        <w:tab/>
        <w:t>a) První kniha Mojžíšova (Genesis),</w:t>
      </w:r>
      <w:r w:rsidR="00426234" w:rsidRPr="00426234">
        <w:rPr>
          <w:noProof/>
          <w:sz w:val="24"/>
          <w:szCs w:val="24"/>
          <w:lang w:eastAsia="cs-CZ"/>
        </w:rPr>
        <w:t xml:space="preserve"> </w:t>
      </w:r>
    </w:p>
    <w:p w:rsidR="00C9796C" w:rsidRPr="00427FCD" w:rsidRDefault="00C9796C" w:rsidP="00B6302A">
      <w:pPr>
        <w:spacing w:after="0" w:line="240" w:lineRule="auto"/>
        <w:jc w:val="both"/>
        <w:rPr>
          <w:sz w:val="24"/>
          <w:szCs w:val="24"/>
        </w:rPr>
      </w:pPr>
      <w:r w:rsidRPr="00427FCD">
        <w:rPr>
          <w:sz w:val="24"/>
          <w:szCs w:val="24"/>
        </w:rPr>
        <w:tab/>
        <w:t>b) První kniha letopisů,</w:t>
      </w:r>
    </w:p>
    <w:p w:rsidR="00C9796C" w:rsidRPr="00427FCD" w:rsidRDefault="00C9796C" w:rsidP="00B6302A">
      <w:pPr>
        <w:spacing w:after="0" w:line="240" w:lineRule="auto"/>
        <w:jc w:val="both"/>
        <w:rPr>
          <w:sz w:val="24"/>
          <w:szCs w:val="24"/>
        </w:rPr>
      </w:pPr>
      <w:r w:rsidRPr="00427FCD">
        <w:rPr>
          <w:sz w:val="24"/>
          <w:szCs w:val="24"/>
        </w:rPr>
        <w:tab/>
        <w:t>c) Evangelium podle Matouše.</w:t>
      </w:r>
    </w:p>
    <w:p w:rsidR="00C9796C" w:rsidRPr="00427FCD" w:rsidRDefault="00C9796C" w:rsidP="00B6302A">
      <w:pPr>
        <w:spacing w:after="0" w:line="240" w:lineRule="auto"/>
        <w:jc w:val="both"/>
        <w:rPr>
          <w:b/>
          <w:sz w:val="24"/>
          <w:szCs w:val="24"/>
        </w:rPr>
      </w:pPr>
      <w:r w:rsidRPr="00427FCD">
        <w:rPr>
          <w:b/>
          <w:sz w:val="24"/>
          <w:szCs w:val="24"/>
        </w:rPr>
        <w:t>4) Napiš písmeno "S" k příběhům ze Starého zákona a písmeno "N" k</w:t>
      </w:r>
      <w:r w:rsidR="00530C2E">
        <w:rPr>
          <w:b/>
          <w:sz w:val="24"/>
          <w:szCs w:val="24"/>
        </w:rPr>
        <w:t> </w:t>
      </w:r>
      <w:r w:rsidRPr="00427FCD">
        <w:rPr>
          <w:b/>
          <w:sz w:val="24"/>
          <w:szCs w:val="24"/>
        </w:rPr>
        <w:t>příběhům z Nového zákona:</w:t>
      </w:r>
    </w:p>
    <w:p w:rsidR="00C9796C" w:rsidRPr="00427FCD" w:rsidRDefault="00C9796C" w:rsidP="00B6302A">
      <w:pPr>
        <w:spacing w:after="0" w:line="240" w:lineRule="auto"/>
        <w:jc w:val="both"/>
        <w:rPr>
          <w:sz w:val="24"/>
          <w:szCs w:val="24"/>
        </w:rPr>
      </w:pPr>
      <w:r w:rsidRPr="00427FCD">
        <w:rPr>
          <w:sz w:val="24"/>
          <w:szCs w:val="24"/>
        </w:rPr>
        <w:t xml:space="preserve">Mojžíš před faraonem      Vzkříšení Jairovy dcery      Povolání učedníků              Jób sedí na popelu         </w:t>
      </w:r>
      <w:r w:rsidR="00530C2E">
        <w:rPr>
          <w:sz w:val="24"/>
          <w:szCs w:val="24"/>
        </w:rPr>
        <w:t xml:space="preserve">        </w:t>
      </w:r>
      <w:r w:rsidRPr="00427FCD">
        <w:rPr>
          <w:sz w:val="24"/>
          <w:szCs w:val="24"/>
        </w:rPr>
        <w:t xml:space="preserve">Mudrci z východu                  Samson a Dalíla           </w:t>
      </w:r>
      <w:r w:rsidR="00427FCD">
        <w:rPr>
          <w:sz w:val="24"/>
          <w:szCs w:val="24"/>
        </w:rPr>
        <w:t xml:space="preserve">            </w:t>
      </w:r>
      <w:r w:rsidR="00530C2E">
        <w:rPr>
          <w:sz w:val="24"/>
          <w:szCs w:val="24"/>
        </w:rPr>
        <w:tab/>
      </w:r>
      <w:r w:rsidR="00530C2E">
        <w:rPr>
          <w:sz w:val="24"/>
          <w:szCs w:val="24"/>
        </w:rPr>
        <w:tab/>
        <w:t xml:space="preserve">    </w:t>
      </w:r>
      <w:r w:rsidRPr="00427FCD">
        <w:rPr>
          <w:sz w:val="24"/>
          <w:szCs w:val="24"/>
        </w:rPr>
        <w:t>Ukřižování Ježíše                Zničení Sodomy</w:t>
      </w:r>
    </w:p>
    <w:p w:rsidR="00530C2E" w:rsidRDefault="00C9796C" w:rsidP="00B6302A">
      <w:pPr>
        <w:spacing w:after="0" w:line="240" w:lineRule="auto"/>
        <w:jc w:val="both"/>
        <w:rPr>
          <w:b/>
          <w:sz w:val="24"/>
          <w:szCs w:val="24"/>
        </w:rPr>
      </w:pPr>
      <w:r w:rsidRPr="00427FCD">
        <w:rPr>
          <w:b/>
          <w:sz w:val="24"/>
          <w:szCs w:val="24"/>
        </w:rPr>
        <w:t>5) Jak se jmenoval Mojžíšův bratr, kněz</w:t>
      </w:r>
      <w:r w:rsidR="00BB44AA" w:rsidRPr="00427FCD">
        <w:rPr>
          <w:b/>
          <w:sz w:val="24"/>
          <w:szCs w:val="24"/>
        </w:rPr>
        <w:t xml:space="preserve">? </w:t>
      </w:r>
    </w:p>
    <w:p w:rsidR="00530C2E" w:rsidRDefault="00530C2E" w:rsidP="00B6302A">
      <w:pPr>
        <w:spacing w:after="0" w:line="240" w:lineRule="auto"/>
        <w:jc w:val="both"/>
        <w:rPr>
          <w:b/>
          <w:sz w:val="24"/>
          <w:szCs w:val="24"/>
        </w:rPr>
      </w:pPr>
      <w:r>
        <w:rPr>
          <w:b/>
          <w:noProof/>
          <w:sz w:val="24"/>
          <w:szCs w:val="24"/>
          <w:lang w:val="en-US"/>
        </w:rPr>
        <w:drawing>
          <wp:anchor distT="0" distB="0" distL="114300" distR="114300" simplePos="0" relativeHeight="251820032" behindDoc="1" locked="0" layoutInCell="1" allowOverlap="1">
            <wp:simplePos x="0" y="0"/>
            <wp:positionH relativeFrom="column">
              <wp:posOffset>820420</wp:posOffset>
            </wp:positionH>
            <wp:positionV relativeFrom="paragraph">
              <wp:posOffset>41275</wp:posOffset>
            </wp:positionV>
            <wp:extent cx="1224280" cy="304800"/>
            <wp:effectExtent l="19050" t="0" r="0" b="0"/>
            <wp:wrapTight wrapText="bothSides">
              <wp:wrapPolygon edited="0">
                <wp:start x="-336" y="0"/>
                <wp:lineTo x="-336" y="20250"/>
                <wp:lineTo x="21510" y="20250"/>
                <wp:lineTo x="21510" y="0"/>
                <wp:lineTo x="-336" y="0"/>
              </wp:wrapPolygon>
            </wp:wrapTight>
            <wp:docPr id="2" name="Picture 1" descr="rrrrrr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rrrrrrr.jpg"/>
                    <pic:cNvPicPr/>
                  </pic:nvPicPr>
                  <pic:blipFill>
                    <a:blip r:embed="rId57" cstate="print">
                      <a:clrChange>
                        <a:clrFrom>
                          <a:srgbClr val="EFF3F6"/>
                        </a:clrFrom>
                        <a:clrTo>
                          <a:srgbClr val="EFF3F6">
                            <a:alpha val="0"/>
                          </a:srgbClr>
                        </a:clrTo>
                      </a:clrChange>
                    </a:blip>
                    <a:stretch>
                      <a:fillRect/>
                    </a:stretch>
                  </pic:blipFill>
                  <pic:spPr>
                    <a:xfrm>
                      <a:off x="0" y="0"/>
                      <a:ext cx="1224280" cy="304800"/>
                    </a:xfrm>
                    <a:prstGeom prst="rect">
                      <a:avLst/>
                    </a:prstGeom>
                  </pic:spPr>
                </pic:pic>
              </a:graphicData>
            </a:graphic>
          </wp:anchor>
        </w:drawing>
      </w:r>
    </w:p>
    <w:p w:rsidR="00C9796C" w:rsidRPr="00427FCD" w:rsidRDefault="00BB44AA" w:rsidP="00B6302A">
      <w:pPr>
        <w:spacing w:after="0" w:line="240" w:lineRule="auto"/>
        <w:jc w:val="both"/>
        <w:rPr>
          <w:b/>
          <w:sz w:val="24"/>
          <w:szCs w:val="24"/>
        </w:rPr>
      </w:pPr>
      <w:r w:rsidRPr="00427FCD">
        <w:rPr>
          <w:b/>
          <w:sz w:val="24"/>
          <w:szCs w:val="24"/>
        </w:rPr>
        <w:t xml:space="preserve">                  </w:t>
      </w:r>
      <w:r w:rsidR="00C9796C" w:rsidRPr="00427FCD">
        <w:rPr>
          <w:sz w:val="24"/>
          <w:szCs w:val="24"/>
        </w:rPr>
        <w:t xml:space="preserve">      </w:t>
      </w:r>
    </w:p>
    <w:p w:rsidR="00C9796C" w:rsidRPr="00427FCD" w:rsidRDefault="00C9796C" w:rsidP="00B6302A">
      <w:pPr>
        <w:spacing w:after="0" w:line="240" w:lineRule="auto"/>
        <w:jc w:val="both"/>
        <w:rPr>
          <w:b/>
          <w:sz w:val="24"/>
          <w:szCs w:val="24"/>
        </w:rPr>
      </w:pPr>
      <w:r w:rsidRPr="00427FCD">
        <w:rPr>
          <w:b/>
          <w:sz w:val="24"/>
          <w:szCs w:val="24"/>
        </w:rPr>
        <w:lastRenderedPageBreak/>
        <w:t>6) Spoj do dvojic, co ke komu patří:</w:t>
      </w:r>
    </w:p>
    <w:p w:rsidR="00C9796C" w:rsidRPr="00427FCD" w:rsidRDefault="00C9796C" w:rsidP="00B6302A">
      <w:pPr>
        <w:spacing w:after="0" w:line="240" w:lineRule="auto"/>
        <w:jc w:val="both"/>
        <w:rPr>
          <w:sz w:val="24"/>
          <w:szCs w:val="24"/>
        </w:rPr>
      </w:pPr>
      <w:r w:rsidRPr="00427FCD">
        <w:rPr>
          <w:sz w:val="24"/>
          <w:szCs w:val="24"/>
        </w:rPr>
        <w:t xml:space="preserve"> </w:t>
      </w:r>
      <w:r w:rsidRPr="00427FCD">
        <w:rPr>
          <w:sz w:val="24"/>
          <w:szCs w:val="24"/>
        </w:rPr>
        <w:tab/>
        <w:t>Jonáš                                      desky zákona</w:t>
      </w:r>
    </w:p>
    <w:p w:rsidR="00C9796C" w:rsidRPr="00427FCD" w:rsidRDefault="00C9796C" w:rsidP="00B6302A">
      <w:pPr>
        <w:spacing w:after="0" w:line="240" w:lineRule="auto"/>
        <w:jc w:val="both"/>
        <w:rPr>
          <w:sz w:val="24"/>
          <w:szCs w:val="24"/>
        </w:rPr>
      </w:pPr>
      <w:r w:rsidRPr="00427FCD">
        <w:rPr>
          <w:sz w:val="24"/>
          <w:szCs w:val="24"/>
        </w:rPr>
        <w:tab/>
        <w:t>David                                      síť na ryby</w:t>
      </w:r>
    </w:p>
    <w:p w:rsidR="00C9796C" w:rsidRPr="00427FCD" w:rsidRDefault="00C9796C" w:rsidP="00B6302A">
      <w:pPr>
        <w:spacing w:after="0" w:line="240" w:lineRule="auto"/>
        <w:jc w:val="both"/>
        <w:rPr>
          <w:sz w:val="24"/>
          <w:szCs w:val="24"/>
        </w:rPr>
      </w:pPr>
      <w:r w:rsidRPr="00427FCD">
        <w:rPr>
          <w:sz w:val="24"/>
          <w:szCs w:val="24"/>
        </w:rPr>
        <w:tab/>
        <w:t>Mojžíš                                     oslí čelist</w:t>
      </w:r>
    </w:p>
    <w:p w:rsidR="00C9796C" w:rsidRPr="00427FCD" w:rsidRDefault="00C9796C" w:rsidP="00B6302A">
      <w:pPr>
        <w:spacing w:after="0" w:line="240" w:lineRule="auto"/>
        <w:jc w:val="both"/>
        <w:rPr>
          <w:sz w:val="24"/>
          <w:szCs w:val="24"/>
        </w:rPr>
      </w:pPr>
      <w:r w:rsidRPr="00427FCD">
        <w:rPr>
          <w:sz w:val="24"/>
          <w:szCs w:val="24"/>
        </w:rPr>
        <w:tab/>
        <w:t xml:space="preserve">Samson                                 </w:t>
      </w:r>
      <w:r w:rsidR="00530C2E">
        <w:rPr>
          <w:sz w:val="24"/>
          <w:szCs w:val="24"/>
        </w:rPr>
        <w:t xml:space="preserve"> </w:t>
      </w:r>
      <w:r w:rsidRPr="00427FCD">
        <w:rPr>
          <w:sz w:val="24"/>
          <w:szCs w:val="24"/>
        </w:rPr>
        <w:t xml:space="preserve"> velká ryba</w:t>
      </w:r>
    </w:p>
    <w:p w:rsidR="00C9796C" w:rsidRPr="00427FCD" w:rsidRDefault="00C9796C" w:rsidP="00B6302A">
      <w:pPr>
        <w:spacing w:after="0" w:line="240" w:lineRule="auto"/>
        <w:jc w:val="both"/>
        <w:rPr>
          <w:sz w:val="24"/>
          <w:szCs w:val="24"/>
        </w:rPr>
      </w:pPr>
      <w:r w:rsidRPr="00427FCD">
        <w:rPr>
          <w:sz w:val="24"/>
          <w:szCs w:val="24"/>
        </w:rPr>
        <w:tab/>
        <w:t>Petr                                         citera</w:t>
      </w:r>
    </w:p>
    <w:p w:rsidR="00C9796C" w:rsidRDefault="00C9796C" w:rsidP="00B6302A">
      <w:pPr>
        <w:spacing w:after="0" w:line="240" w:lineRule="auto"/>
        <w:jc w:val="both"/>
        <w:rPr>
          <w:b/>
          <w:sz w:val="24"/>
          <w:szCs w:val="24"/>
        </w:rPr>
      </w:pPr>
      <w:r w:rsidRPr="00427FCD">
        <w:rPr>
          <w:b/>
          <w:sz w:val="24"/>
          <w:szCs w:val="24"/>
        </w:rPr>
        <w:t xml:space="preserve">7) Jak se jmenoval Abrahámův vnuk, jehož potomci si říkali Izraelité? </w:t>
      </w:r>
    </w:p>
    <w:p w:rsidR="00530C2E" w:rsidRPr="00427FCD" w:rsidRDefault="00530C2E" w:rsidP="00B6302A">
      <w:pPr>
        <w:spacing w:after="0" w:line="240" w:lineRule="auto"/>
        <w:jc w:val="both"/>
        <w:rPr>
          <w:b/>
          <w:sz w:val="24"/>
          <w:szCs w:val="24"/>
        </w:rPr>
      </w:pPr>
    </w:p>
    <w:p w:rsidR="00C9796C" w:rsidRPr="00427FCD" w:rsidRDefault="00C9796C" w:rsidP="00B6302A">
      <w:pPr>
        <w:spacing w:after="0" w:line="240" w:lineRule="auto"/>
        <w:jc w:val="both"/>
        <w:rPr>
          <w:sz w:val="24"/>
          <w:szCs w:val="24"/>
        </w:rPr>
      </w:pPr>
      <w:r w:rsidRPr="00427FCD">
        <w:rPr>
          <w:sz w:val="24"/>
          <w:szCs w:val="24"/>
        </w:rPr>
        <w:tab/>
        <w:t>………………………………....</w:t>
      </w:r>
    </w:p>
    <w:p w:rsidR="00C9796C" w:rsidRPr="00427FCD" w:rsidRDefault="00426234" w:rsidP="00B6302A">
      <w:pPr>
        <w:spacing w:after="0" w:line="240" w:lineRule="auto"/>
        <w:jc w:val="both"/>
        <w:rPr>
          <w:b/>
          <w:sz w:val="24"/>
          <w:szCs w:val="24"/>
        </w:rPr>
      </w:pPr>
      <w:r>
        <w:rPr>
          <w:b/>
          <w:noProof/>
          <w:sz w:val="24"/>
          <w:szCs w:val="24"/>
          <w:lang w:val="en-US"/>
        </w:rPr>
        <w:drawing>
          <wp:anchor distT="0" distB="0" distL="114300" distR="114300" simplePos="0" relativeHeight="251789312" behindDoc="1" locked="0" layoutInCell="1" allowOverlap="1">
            <wp:simplePos x="0" y="0"/>
            <wp:positionH relativeFrom="column">
              <wp:posOffset>3290570</wp:posOffset>
            </wp:positionH>
            <wp:positionV relativeFrom="paragraph">
              <wp:posOffset>92075</wp:posOffset>
            </wp:positionV>
            <wp:extent cx="589280" cy="688340"/>
            <wp:effectExtent l="133350" t="114300" r="153670" b="92710"/>
            <wp:wrapNone/>
            <wp:docPr id="61"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58" cstate="print"/>
                    <a:srcRect l="9385" t="2394" b="4246"/>
                    <a:stretch>
                      <a:fillRect/>
                    </a:stretch>
                  </pic:blipFill>
                  <pic:spPr bwMode="auto">
                    <a:xfrm rot="19366449">
                      <a:off x="0" y="0"/>
                      <a:ext cx="589280" cy="688340"/>
                    </a:xfrm>
                    <a:prstGeom prst="rect">
                      <a:avLst/>
                    </a:prstGeom>
                    <a:noFill/>
                    <a:ln w="9525">
                      <a:noFill/>
                      <a:miter lim="800000"/>
                      <a:headEnd/>
                      <a:tailEnd/>
                    </a:ln>
                  </pic:spPr>
                </pic:pic>
              </a:graphicData>
            </a:graphic>
          </wp:anchor>
        </w:drawing>
      </w:r>
      <w:r w:rsidR="00C9796C" w:rsidRPr="00427FCD">
        <w:rPr>
          <w:b/>
          <w:sz w:val="24"/>
          <w:szCs w:val="24"/>
        </w:rPr>
        <w:t>8) Podtrhni věty, které se hodí do příběhu Mojžíše:</w:t>
      </w:r>
    </w:p>
    <w:p w:rsidR="00C9796C" w:rsidRPr="00427FCD" w:rsidRDefault="00C9796C" w:rsidP="00B6302A">
      <w:pPr>
        <w:spacing w:after="0" w:line="240" w:lineRule="auto"/>
        <w:jc w:val="both"/>
        <w:rPr>
          <w:sz w:val="24"/>
          <w:szCs w:val="24"/>
        </w:rPr>
      </w:pPr>
      <w:r w:rsidRPr="00427FCD">
        <w:rPr>
          <w:sz w:val="24"/>
          <w:szCs w:val="24"/>
        </w:rPr>
        <w:tab/>
        <w:t>Byl synem Jákoba a Ráchel.</w:t>
      </w:r>
    </w:p>
    <w:p w:rsidR="00C9796C" w:rsidRPr="00427FCD" w:rsidRDefault="00C9796C" w:rsidP="00B6302A">
      <w:pPr>
        <w:spacing w:after="0" w:line="240" w:lineRule="auto"/>
        <w:jc w:val="both"/>
        <w:rPr>
          <w:sz w:val="24"/>
          <w:szCs w:val="24"/>
        </w:rPr>
      </w:pPr>
      <w:r w:rsidRPr="00427FCD">
        <w:rPr>
          <w:sz w:val="24"/>
          <w:szCs w:val="24"/>
        </w:rPr>
        <w:tab/>
        <w:t>Napsal knihu Žalmů.</w:t>
      </w:r>
    </w:p>
    <w:p w:rsidR="00C9796C" w:rsidRPr="00427FCD" w:rsidRDefault="00C9796C" w:rsidP="00B6302A">
      <w:pPr>
        <w:spacing w:after="0" w:line="240" w:lineRule="auto"/>
        <w:jc w:val="both"/>
        <w:rPr>
          <w:sz w:val="24"/>
          <w:szCs w:val="24"/>
        </w:rPr>
      </w:pPr>
      <w:r w:rsidRPr="00427FCD">
        <w:rPr>
          <w:sz w:val="24"/>
          <w:szCs w:val="24"/>
        </w:rPr>
        <w:tab/>
        <w:t>Uprchnul z Egypta do země Midján.</w:t>
      </w:r>
    </w:p>
    <w:p w:rsidR="00C9796C" w:rsidRPr="00427FCD" w:rsidRDefault="00C9796C" w:rsidP="00B6302A">
      <w:pPr>
        <w:spacing w:after="0" w:line="240" w:lineRule="auto"/>
        <w:jc w:val="both"/>
        <w:rPr>
          <w:sz w:val="24"/>
          <w:szCs w:val="24"/>
        </w:rPr>
      </w:pPr>
      <w:r w:rsidRPr="00427FCD">
        <w:rPr>
          <w:sz w:val="24"/>
          <w:szCs w:val="24"/>
        </w:rPr>
        <w:tab/>
        <w:t>Stal se správcem Egypta.</w:t>
      </w:r>
    </w:p>
    <w:p w:rsidR="00C9796C" w:rsidRPr="00427FCD" w:rsidRDefault="00C9796C" w:rsidP="00B6302A">
      <w:pPr>
        <w:spacing w:after="0" w:line="240" w:lineRule="auto"/>
        <w:jc w:val="both"/>
        <w:rPr>
          <w:sz w:val="24"/>
          <w:szCs w:val="24"/>
        </w:rPr>
      </w:pPr>
      <w:r w:rsidRPr="00427FCD">
        <w:rPr>
          <w:sz w:val="24"/>
          <w:szCs w:val="24"/>
        </w:rPr>
        <w:tab/>
        <w:t>Stal se vůdcem svého lidu a zavedl ho do Zaslíbené země.</w:t>
      </w:r>
    </w:p>
    <w:p w:rsidR="00C9796C" w:rsidRPr="00427FCD" w:rsidRDefault="00C9796C" w:rsidP="00B6302A">
      <w:pPr>
        <w:spacing w:after="0" w:line="240" w:lineRule="auto"/>
        <w:jc w:val="both"/>
        <w:rPr>
          <w:b/>
          <w:sz w:val="24"/>
          <w:szCs w:val="24"/>
        </w:rPr>
      </w:pPr>
      <w:r w:rsidRPr="00427FCD">
        <w:rPr>
          <w:b/>
          <w:sz w:val="24"/>
          <w:szCs w:val="24"/>
        </w:rPr>
        <w:t>9) Na které hoře získal Mojžíš desky zákona?</w:t>
      </w:r>
    </w:p>
    <w:p w:rsidR="00C9796C" w:rsidRPr="00427FCD" w:rsidRDefault="00C9796C" w:rsidP="00B6302A">
      <w:pPr>
        <w:spacing w:after="0" w:line="240" w:lineRule="auto"/>
        <w:jc w:val="both"/>
        <w:rPr>
          <w:sz w:val="24"/>
          <w:szCs w:val="24"/>
        </w:rPr>
      </w:pPr>
      <w:r w:rsidRPr="00427FCD">
        <w:rPr>
          <w:sz w:val="24"/>
          <w:szCs w:val="24"/>
        </w:rPr>
        <w:tab/>
        <w:t>a)</w:t>
      </w:r>
      <w:r w:rsidRPr="00427FCD">
        <w:rPr>
          <w:sz w:val="24"/>
          <w:szCs w:val="24"/>
        </w:rPr>
        <w:tab/>
        <w:t>Sinaj,</w:t>
      </w:r>
    </w:p>
    <w:p w:rsidR="00C9796C" w:rsidRPr="00427FCD" w:rsidRDefault="00C9796C" w:rsidP="00B6302A">
      <w:pPr>
        <w:spacing w:after="0" w:line="240" w:lineRule="auto"/>
        <w:jc w:val="both"/>
        <w:rPr>
          <w:sz w:val="24"/>
          <w:szCs w:val="24"/>
        </w:rPr>
      </w:pPr>
      <w:r w:rsidRPr="00427FCD">
        <w:rPr>
          <w:sz w:val="24"/>
          <w:szCs w:val="24"/>
        </w:rPr>
        <w:tab/>
        <w:t>b)</w:t>
      </w:r>
      <w:r w:rsidRPr="00427FCD">
        <w:rPr>
          <w:sz w:val="24"/>
          <w:szCs w:val="24"/>
        </w:rPr>
        <w:tab/>
        <w:t>Sion,</w:t>
      </w:r>
    </w:p>
    <w:p w:rsidR="00C9796C" w:rsidRPr="00427FCD" w:rsidRDefault="00C9796C" w:rsidP="00B6302A">
      <w:pPr>
        <w:spacing w:after="0" w:line="240" w:lineRule="auto"/>
        <w:jc w:val="both"/>
        <w:rPr>
          <w:sz w:val="24"/>
          <w:szCs w:val="24"/>
        </w:rPr>
      </w:pPr>
      <w:r w:rsidRPr="00427FCD">
        <w:rPr>
          <w:sz w:val="24"/>
          <w:szCs w:val="24"/>
        </w:rPr>
        <w:tab/>
        <w:t>c)</w:t>
      </w:r>
      <w:r w:rsidRPr="00427FCD">
        <w:rPr>
          <w:sz w:val="24"/>
          <w:szCs w:val="24"/>
        </w:rPr>
        <w:tab/>
        <w:t>Ararat.</w:t>
      </w:r>
    </w:p>
    <w:p w:rsidR="00C9796C" w:rsidRPr="00427FCD" w:rsidRDefault="00C9796C" w:rsidP="00B6302A">
      <w:pPr>
        <w:spacing w:after="0" w:line="240" w:lineRule="auto"/>
        <w:jc w:val="both"/>
        <w:rPr>
          <w:b/>
          <w:sz w:val="24"/>
          <w:szCs w:val="24"/>
        </w:rPr>
      </w:pPr>
      <w:r w:rsidRPr="00427FCD">
        <w:rPr>
          <w:b/>
          <w:sz w:val="24"/>
          <w:szCs w:val="24"/>
        </w:rPr>
        <w:t>10) Na jakou událost z Mojžíšova života odkazuje</w:t>
      </w:r>
      <w:r w:rsidR="00BB44AA" w:rsidRPr="00427FCD">
        <w:rPr>
          <w:b/>
          <w:sz w:val="24"/>
          <w:szCs w:val="24"/>
        </w:rPr>
        <w:t xml:space="preserve"> obrázek?</w:t>
      </w:r>
    </w:p>
    <w:p w:rsidR="00C9796C" w:rsidRDefault="00C9796C" w:rsidP="00B6302A">
      <w:pPr>
        <w:spacing w:after="0" w:line="240" w:lineRule="auto"/>
        <w:jc w:val="both"/>
        <w:rPr>
          <w:b/>
        </w:rPr>
      </w:pPr>
    </w:p>
    <w:p w:rsidR="00BD4535" w:rsidRDefault="00530C2E" w:rsidP="00B6302A">
      <w:pPr>
        <w:spacing w:after="0" w:line="240" w:lineRule="auto"/>
        <w:jc w:val="center"/>
        <w:rPr>
          <w:b/>
          <w:sz w:val="36"/>
          <w:szCs w:val="36"/>
        </w:rPr>
      </w:pPr>
      <w:r>
        <w:rPr>
          <w:b/>
          <w:noProof/>
          <w:sz w:val="36"/>
          <w:szCs w:val="36"/>
          <w:lang w:val="en-US"/>
        </w:rPr>
        <w:drawing>
          <wp:anchor distT="0" distB="0" distL="114300" distR="114300" simplePos="0" relativeHeight="251794432" behindDoc="1" locked="0" layoutInCell="1" allowOverlap="1">
            <wp:simplePos x="0" y="0"/>
            <wp:positionH relativeFrom="column">
              <wp:posOffset>656590</wp:posOffset>
            </wp:positionH>
            <wp:positionV relativeFrom="paragraph">
              <wp:posOffset>34925</wp:posOffset>
            </wp:positionV>
            <wp:extent cx="3227705" cy="2362200"/>
            <wp:effectExtent l="95250" t="76200" r="106045" b="76200"/>
            <wp:wrapThrough wrapText="bothSides">
              <wp:wrapPolygon edited="0">
                <wp:start x="-637" y="-697"/>
                <wp:lineTo x="-637" y="22297"/>
                <wp:lineTo x="22055" y="22297"/>
                <wp:lineTo x="22182" y="22297"/>
                <wp:lineTo x="22310" y="21774"/>
                <wp:lineTo x="22310" y="1742"/>
                <wp:lineTo x="22182" y="-348"/>
                <wp:lineTo x="22055" y="-697"/>
                <wp:lineTo x="-637" y="-697"/>
              </wp:wrapPolygon>
            </wp:wrapThrough>
            <wp:docPr id="14" name="Picture 1" descr="1. 1. Mojží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 Mojžíš.jpg"/>
                    <pic:cNvPicPr/>
                  </pic:nvPicPr>
                  <pic:blipFill>
                    <a:blip r:embed="rId59" cstate="print"/>
                    <a:srcRect l="2720" t="5171" r="2553" b="9055"/>
                    <a:stretch>
                      <a:fillRect/>
                    </a:stretch>
                  </pic:blipFill>
                  <pic:spPr>
                    <a:xfrm>
                      <a:off x="0" y="0"/>
                      <a:ext cx="3227705" cy="23622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4535" w:rsidRDefault="00BD4535" w:rsidP="00B6302A">
      <w:pPr>
        <w:spacing w:after="0" w:line="240" w:lineRule="auto"/>
        <w:jc w:val="center"/>
        <w:rPr>
          <w:b/>
          <w:sz w:val="36"/>
          <w:szCs w:val="36"/>
        </w:rPr>
      </w:pPr>
    </w:p>
    <w:p w:rsidR="00BD4535" w:rsidRDefault="00530C2E" w:rsidP="00B6302A">
      <w:pPr>
        <w:spacing w:line="240" w:lineRule="auto"/>
        <w:rPr>
          <w:b/>
          <w:sz w:val="36"/>
          <w:szCs w:val="36"/>
        </w:rPr>
      </w:pPr>
      <w:r>
        <w:rPr>
          <w:b/>
          <w:noProof/>
          <w:sz w:val="36"/>
          <w:szCs w:val="36"/>
          <w:lang w:val="en-US"/>
        </w:rPr>
        <w:drawing>
          <wp:anchor distT="0" distB="0" distL="114300" distR="114300" simplePos="0" relativeHeight="251791360" behindDoc="1" locked="0" layoutInCell="1" allowOverlap="1">
            <wp:simplePos x="0" y="0"/>
            <wp:positionH relativeFrom="column">
              <wp:posOffset>-49530</wp:posOffset>
            </wp:positionH>
            <wp:positionV relativeFrom="paragraph">
              <wp:posOffset>1553210</wp:posOffset>
            </wp:positionV>
            <wp:extent cx="805180" cy="943610"/>
            <wp:effectExtent l="228600" t="152400" r="204470" b="142240"/>
            <wp:wrapNone/>
            <wp:docPr id="62"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0" cstate="print"/>
                    <a:srcRect l="9385" t="2394" b="4246"/>
                    <a:stretch>
                      <a:fillRect/>
                    </a:stretch>
                  </pic:blipFill>
                  <pic:spPr bwMode="auto">
                    <a:xfrm rot="19366449">
                      <a:off x="0" y="0"/>
                      <a:ext cx="805180" cy="943610"/>
                    </a:xfrm>
                    <a:prstGeom prst="rect">
                      <a:avLst/>
                    </a:prstGeom>
                    <a:noFill/>
                    <a:ln w="9525">
                      <a:noFill/>
                      <a:miter lim="800000"/>
                      <a:headEnd/>
                      <a:tailEnd/>
                    </a:ln>
                  </pic:spPr>
                </pic:pic>
              </a:graphicData>
            </a:graphic>
          </wp:anchor>
        </w:drawing>
      </w:r>
      <w:r w:rsidR="00426234">
        <w:rPr>
          <w:b/>
          <w:noProof/>
          <w:sz w:val="36"/>
          <w:szCs w:val="36"/>
          <w:lang w:val="en-US"/>
        </w:rPr>
        <w:drawing>
          <wp:anchor distT="0" distB="0" distL="114300" distR="114300" simplePos="0" relativeHeight="251793408" behindDoc="1" locked="0" layoutInCell="1" allowOverlap="1">
            <wp:simplePos x="0" y="0"/>
            <wp:positionH relativeFrom="column">
              <wp:posOffset>3765654</wp:posOffset>
            </wp:positionH>
            <wp:positionV relativeFrom="paragraph">
              <wp:posOffset>1405126</wp:posOffset>
            </wp:positionV>
            <wp:extent cx="631206" cy="743897"/>
            <wp:effectExtent l="171450" t="114300" r="168894" b="94303"/>
            <wp:wrapNone/>
            <wp:docPr id="63"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1" cstate="print"/>
                    <a:srcRect l="9385" t="2394" b="4246"/>
                    <a:stretch>
                      <a:fillRect/>
                    </a:stretch>
                  </pic:blipFill>
                  <pic:spPr bwMode="auto">
                    <a:xfrm rot="19366449">
                      <a:off x="0" y="0"/>
                      <a:ext cx="635579" cy="749051"/>
                    </a:xfrm>
                    <a:prstGeom prst="rect">
                      <a:avLst/>
                    </a:prstGeom>
                    <a:noFill/>
                    <a:ln w="9525">
                      <a:noFill/>
                      <a:miter lim="800000"/>
                      <a:headEnd/>
                      <a:tailEnd/>
                    </a:ln>
                  </pic:spPr>
                </pic:pic>
              </a:graphicData>
            </a:graphic>
          </wp:anchor>
        </w:drawing>
      </w:r>
      <w:r w:rsidR="00BD4535">
        <w:rPr>
          <w:b/>
          <w:sz w:val="36"/>
          <w:szCs w:val="36"/>
        </w:rPr>
        <w:br w:type="page"/>
      </w:r>
    </w:p>
    <w:p w:rsidR="0051303B" w:rsidRDefault="0021613E" w:rsidP="007A3FC9">
      <w:pPr>
        <w:spacing w:line="240" w:lineRule="auto"/>
        <w:jc w:val="center"/>
        <w:rPr>
          <w:b/>
          <w:sz w:val="36"/>
          <w:szCs w:val="36"/>
        </w:rPr>
      </w:pPr>
      <w:r>
        <w:rPr>
          <w:b/>
          <w:noProof/>
          <w:sz w:val="36"/>
          <w:szCs w:val="36"/>
          <w:lang w:val="en-US"/>
        </w:rPr>
        <w:lastRenderedPageBreak/>
        <w:drawing>
          <wp:anchor distT="0" distB="0" distL="114300" distR="114300" simplePos="0" relativeHeight="251655164" behindDoc="1" locked="0" layoutInCell="1" allowOverlap="1">
            <wp:simplePos x="0" y="0"/>
            <wp:positionH relativeFrom="column">
              <wp:posOffset>3925772</wp:posOffset>
            </wp:positionH>
            <wp:positionV relativeFrom="paragraph">
              <wp:posOffset>-61871</wp:posOffset>
            </wp:positionV>
            <wp:extent cx="621096" cy="731586"/>
            <wp:effectExtent l="171450" t="114300" r="159954" b="87564"/>
            <wp:wrapNone/>
            <wp:docPr id="65"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2" cstate="print"/>
                    <a:srcRect l="9385" t="2394" b="4246"/>
                    <a:stretch>
                      <a:fillRect/>
                    </a:stretch>
                  </pic:blipFill>
                  <pic:spPr bwMode="auto">
                    <a:xfrm rot="19366449">
                      <a:off x="0" y="0"/>
                      <a:ext cx="621096" cy="731586"/>
                    </a:xfrm>
                    <a:prstGeom prst="rect">
                      <a:avLst/>
                    </a:prstGeom>
                    <a:noFill/>
                    <a:ln w="9525">
                      <a:noFill/>
                      <a:miter lim="800000"/>
                      <a:headEnd/>
                      <a:tailEnd/>
                    </a:ln>
                  </pic:spPr>
                </pic:pic>
              </a:graphicData>
            </a:graphic>
          </wp:anchor>
        </w:drawing>
      </w:r>
      <w:r w:rsidR="0051303B">
        <w:rPr>
          <w:b/>
          <w:sz w:val="36"/>
          <w:szCs w:val="36"/>
        </w:rPr>
        <w:t>Vymaluj si</w:t>
      </w:r>
    </w:p>
    <w:p w:rsidR="0051303B" w:rsidRDefault="0051303B" w:rsidP="00B6302A">
      <w:pPr>
        <w:spacing w:after="0" w:line="240" w:lineRule="auto"/>
        <w:jc w:val="center"/>
        <w:rPr>
          <w:b/>
          <w:sz w:val="36"/>
          <w:szCs w:val="36"/>
        </w:rPr>
      </w:pPr>
      <w:r>
        <w:rPr>
          <w:b/>
          <w:noProof/>
          <w:sz w:val="36"/>
          <w:szCs w:val="36"/>
          <w:lang w:val="en-US"/>
        </w:rPr>
        <w:drawing>
          <wp:anchor distT="0" distB="0" distL="114300" distR="114300" simplePos="0" relativeHeight="251715584" behindDoc="1" locked="0" layoutInCell="1" allowOverlap="1">
            <wp:simplePos x="0" y="0"/>
            <wp:positionH relativeFrom="column">
              <wp:posOffset>351790</wp:posOffset>
            </wp:positionH>
            <wp:positionV relativeFrom="paragraph">
              <wp:posOffset>147955</wp:posOffset>
            </wp:positionV>
            <wp:extent cx="3972560" cy="5892165"/>
            <wp:effectExtent l="95250" t="95250" r="104140" b="89535"/>
            <wp:wrapThrough wrapText="bothSides">
              <wp:wrapPolygon edited="0">
                <wp:start x="-518" y="-349"/>
                <wp:lineTo x="-518" y="21928"/>
                <wp:lineTo x="21959" y="21928"/>
                <wp:lineTo x="22063" y="21928"/>
                <wp:lineTo x="22166" y="21020"/>
                <wp:lineTo x="22166" y="629"/>
                <wp:lineTo x="22063" y="-210"/>
                <wp:lineTo x="21959" y="-349"/>
                <wp:lineTo x="-518" y="-349"/>
              </wp:wrapPolygon>
            </wp:wrapThrough>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972560" cy="589216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51303B" w:rsidP="00B6302A">
      <w:pPr>
        <w:spacing w:after="0" w:line="240" w:lineRule="auto"/>
        <w:jc w:val="center"/>
        <w:rPr>
          <w:b/>
          <w:sz w:val="36"/>
          <w:szCs w:val="36"/>
        </w:rPr>
      </w:pPr>
    </w:p>
    <w:p w:rsidR="0051303B" w:rsidRDefault="0021613E" w:rsidP="00B6302A">
      <w:pPr>
        <w:spacing w:after="0" w:line="240" w:lineRule="auto"/>
        <w:jc w:val="center"/>
        <w:rPr>
          <w:b/>
          <w:sz w:val="36"/>
          <w:szCs w:val="36"/>
        </w:rPr>
      </w:pPr>
      <w:r w:rsidRPr="0021613E">
        <w:rPr>
          <w:b/>
          <w:noProof/>
          <w:sz w:val="36"/>
          <w:szCs w:val="36"/>
          <w:lang w:val="en-US"/>
        </w:rPr>
        <w:drawing>
          <wp:anchor distT="0" distB="0" distL="114300" distR="114300" simplePos="0" relativeHeight="251656189" behindDoc="1" locked="0" layoutInCell="1" allowOverlap="1">
            <wp:simplePos x="0" y="0"/>
            <wp:positionH relativeFrom="column">
              <wp:posOffset>76904</wp:posOffset>
            </wp:positionH>
            <wp:positionV relativeFrom="paragraph">
              <wp:posOffset>860720</wp:posOffset>
            </wp:positionV>
            <wp:extent cx="578163" cy="679194"/>
            <wp:effectExtent l="133350" t="114300" r="145737" b="82806"/>
            <wp:wrapNone/>
            <wp:docPr id="66"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4" cstate="print"/>
                    <a:srcRect l="9385" t="2394" b="4246"/>
                    <a:stretch>
                      <a:fillRect/>
                    </a:stretch>
                  </pic:blipFill>
                  <pic:spPr bwMode="auto">
                    <a:xfrm rot="19366449">
                      <a:off x="0" y="0"/>
                      <a:ext cx="578163" cy="679194"/>
                    </a:xfrm>
                    <a:prstGeom prst="rect">
                      <a:avLst/>
                    </a:prstGeom>
                    <a:noFill/>
                    <a:ln w="9525">
                      <a:noFill/>
                      <a:miter lim="800000"/>
                      <a:headEnd/>
                      <a:tailEnd/>
                    </a:ln>
                  </pic:spPr>
                </pic:pic>
              </a:graphicData>
            </a:graphic>
          </wp:anchor>
        </w:drawing>
      </w:r>
    </w:p>
    <w:p w:rsidR="00BD4535" w:rsidRDefault="00BD4535" w:rsidP="007A3FC9">
      <w:pPr>
        <w:spacing w:line="240" w:lineRule="auto"/>
        <w:jc w:val="center"/>
        <w:rPr>
          <w:b/>
          <w:sz w:val="36"/>
          <w:szCs w:val="36"/>
        </w:rPr>
      </w:pPr>
      <w:r>
        <w:rPr>
          <w:b/>
          <w:noProof/>
          <w:sz w:val="36"/>
          <w:szCs w:val="36"/>
          <w:lang w:val="en-US"/>
        </w:rPr>
        <w:lastRenderedPageBreak/>
        <w:drawing>
          <wp:anchor distT="0" distB="0" distL="114300" distR="114300" simplePos="0" relativeHeight="251695104" behindDoc="0" locked="0" layoutInCell="1" allowOverlap="1">
            <wp:simplePos x="0" y="0"/>
            <wp:positionH relativeFrom="column">
              <wp:posOffset>3408680</wp:posOffset>
            </wp:positionH>
            <wp:positionV relativeFrom="paragraph">
              <wp:posOffset>97155</wp:posOffset>
            </wp:positionV>
            <wp:extent cx="1114425" cy="1381125"/>
            <wp:effectExtent l="19050" t="0" r="9525" b="0"/>
            <wp:wrapThrough wrapText="bothSides">
              <wp:wrapPolygon edited="0">
                <wp:start x="-369" y="0"/>
                <wp:lineTo x="-369" y="21451"/>
                <wp:lineTo x="21785" y="21451"/>
                <wp:lineTo x="21785" y="0"/>
                <wp:lineTo x="-369" y="0"/>
              </wp:wrapPolygon>
            </wp:wrapThrough>
            <wp:docPr id="9" name="obrázek 3" descr="E:\FARNÍ LIST\2.číslo\puzzle+ obrázky\žába Žof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RNÍ LIST\2.číslo\puzzle+ obrázky\žába Žofka2.jpg"/>
                    <pic:cNvPicPr>
                      <a:picLocks noChangeAspect="1" noChangeArrowheads="1"/>
                    </pic:cNvPicPr>
                  </pic:nvPicPr>
                  <pic:blipFill>
                    <a:blip r:embed="rId65" cstate="print"/>
                    <a:srcRect l="56925" t="15359" r="5299" b="14259"/>
                    <a:stretch>
                      <a:fillRect/>
                    </a:stretch>
                  </pic:blipFill>
                  <pic:spPr bwMode="auto">
                    <a:xfrm>
                      <a:off x="0" y="0"/>
                      <a:ext cx="1114425" cy="1381125"/>
                    </a:xfrm>
                    <a:prstGeom prst="rect">
                      <a:avLst/>
                    </a:prstGeom>
                    <a:noFill/>
                    <a:ln w="9525">
                      <a:noFill/>
                      <a:miter lim="800000"/>
                      <a:headEnd/>
                      <a:tailEnd/>
                    </a:ln>
                  </pic:spPr>
                </pic:pic>
              </a:graphicData>
            </a:graphic>
          </wp:anchor>
        </w:drawing>
      </w:r>
      <w:r>
        <w:rPr>
          <w:b/>
          <w:sz w:val="36"/>
          <w:szCs w:val="36"/>
        </w:rPr>
        <w:t>Kří Žofka</w:t>
      </w:r>
    </w:p>
    <w:p w:rsidR="00BD4535" w:rsidRPr="00BD4535" w:rsidRDefault="00BD4535" w:rsidP="00FD1110">
      <w:pPr>
        <w:spacing w:line="240" w:lineRule="auto"/>
        <w:ind w:firstLine="708"/>
        <w:jc w:val="both"/>
        <w:rPr>
          <w:sz w:val="24"/>
          <w:szCs w:val="24"/>
        </w:rPr>
      </w:pPr>
      <w:r>
        <w:rPr>
          <w:sz w:val="24"/>
          <w:szCs w:val="24"/>
        </w:rPr>
        <w:t>,,Když se narodil Ježíš v j</w:t>
      </w:r>
      <w:r w:rsidRPr="00BD4535">
        <w:rPr>
          <w:sz w:val="24"/>
          <w:szCs w:val="24"/>
        </w:rPr>
        <w:t xml:space="preserve">udském Betlémě za dnů krále Heroda, hle, mudrci od východu </w:t>
      </w:r>
      <w:r w:rsidR="004E108E">
        <w:rPr>
          <w:sz w:val="24"/>
          <w:szCs w:val="24"/>
        </w:rPr>
        <w:t xml:space="preserve">se </w:t>
      </w:r>
      <w:r w:rsidRPr="00BD4535">
        <w:rPr>
          <w:sz w:val="24"/>
          <w:szCs w:val="24"/>
        </w:rPr>
        <w:t>obj</w:t>
      </w:r>
      <w:r>
        <w:rPr>
          <w:sz w:val="24"/>
          <w:szCs w:val="24"/>
        </w:rPr>
        <w:t xml:space="preserve">evili v Jeruzalémě a ptali se: </w:t>
      </w:r>
      <w:r w:rsidRPr="00BD4535">
        <w:rPr>
          <w:sz w:val="24"/>
          <w:szCs w:val="24"/>
        </w:rPr>
        <w:t>Kde je ten právě narozený král Židů? Viděli jsme na východě jeho hvězdu</w:t>
      </w:r>
      <w:r>
        <w:rPr>
          <w:sz w:val="24"/>
          <w:szCs w:val="24"/>
        </w:rPr>
        <w:t xml:space="preserve"> a</w:t>
      </w:r>
      <w:r w:rsidR="00530C2E">
        <w:rPr>
          <w:sz w:val="24"/>
          <w:szCs w:val="24"/>
        </w:rPr>
        <w:t> </w:t>
      </w:r>
      <w:r>
        <w:rPr>
          <w:sz w:val="24"/>
          <w:szCs w:val="24"/>
        </w:rPr>
        <w:t>přišli jsme se mu poklonit.</w:t>
      </w:r>
      <w:r w:rsidRPr="00BD4535">
        <w:rPr>
          <w:sz w:val="24"/>
          <w:szCs w:val="24"/>
        </w:rPr>
        <w:t xml:space="preserve"> Matoušovo evangelium</w:t>
      </w:r>
      <w:r>
        <w:rPr>
          <w:sz w:val="24"/>
          <w:szCs w:val="24"/>
        </w:rPr>
        <w:t xml:space="preserve"> 2</w:t>
      </w:r>
      <w:r w:rsidR="00530C2E">
        <w:rPr>
          <w:sz w:val="24"/>
          <w:szCs w:val="24"/>
        </w:rPr>
        <w:t>,</w:t>
      </w:r>
      <w:r w:rsidR="00640A19">
        <w:rPr>
          <w:sz w:val="24"/>
          <w:szCs w:val="24"/>
        </w:rPr>
        <w:t> </w:t>
      </w:r>
      <w:r w:rsidR="00530C2E">
        <w:rPr>
          <w:sz w:val="24"/>
          <w:szCs w:val="24"/>
        </w:rPr>
        <w:t>1-2.</w:t>
      </w:r>
      <w:r>
        <w:rPr>
          <w:sz w:val="24"/>
          <w:szCs w:val="24"/>
        </w:rPr>
        <w:tab/>
      </w:r>
      <w:r>
        <w:rPr>
          <w:sz w:val="24"/>
          <w:szCs w:val="24"/>
        </w:rPr>
        <w:tab/>
      </w:r>
      <w:r>
        <w:rPr>
          <w:sz w:val="24"/>
          <w:szCs w:val="24"/>
        </w:rPr>
        <w:tab/>
      </w:r>
    </w:p>
    <w:p w:rsidR="00BD4535" w:rsidRDefault="00BD4535" w:rsidP="00B6302A">
      <w:pPr>
        <w:spacing w:line="240" w:lineRule="auto"/>
      </w:pPr>
      <w:r>
        <w:rPr>
          <w:noProof/>
          <w:lang w:val="en-US"/>
        </w:rPr>
        <w:drawing>
          <wp:anchor distT="0" distB="0" distL="114300" distR="114300" simplePos="0" relativeHeight="251657214" behindDoc="0" locked="0" layoutInCell="1" allowOverlap="1">
            <wp:simplePos x="0" y="0"/>
            <wp:positionH relativeFrom="column">
              <wp:posOffset>139700</wp:posOffset>
            </wp:positionH>
            <wp:positionV relativeFrom="paragraph">
              <wp:posOffset>184150</wp:posOffset>
            </wp:positionV>
            <wp:extent cx="4410075" cy="4238625"/>
            <wp:effectExtent l="19050" t="0" r="9525" b="0"/>
            <wp:wrapThrough wrapText="bothSides">
              <wp:wrapPolygon edited="0">
                <wp:start x="-93" y="0"/>
                <wp:lineTo x="-93" y="21551"/>
                <wp:lineTo x="21647" y="21551"/>
                <wp:lineTo x="21647" y="0"/>
                <wp:lineTo x="-93" y="0"/>
              </wp:wrapPolygon>
            </wp:wrapThrough>
            <wp:docPr id="7" name="obrázek 2" descr="E:\FARNÍ LIST\2.číslo\články\1. 1. Taj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články\1. 1. Tajenka.jpg"/>
                    <pic:cNvPicPr>
                      <a:picLocks noChangeAspect="1" noChangeArrowheads="1"/>
                    </pic:cNvPicPr>
                  </pic:nvPicPr>
                  <pic:blipFill>
                    <a:blip r:embed="rId66" cstate="print"/>
                    <a:srcRect/>
                    <a:stretch>
                      <a:fillRect/>
                    </a:stretch>
                  </pic:blipFill>
                  <pic:spPr bwMode="auto">
                    <a:xfrm>
                      <a:off x="0" y="0"/>
                      <a:ext cx="4410075" cy="4238625"/>
                    </a:xfrm>
                    <a:prstGeom prst="rect">
                      <a:avLst/>
                    </a:prstGeom>
                    <a:noFill/>
                    <a:ln w="9525">
                      <a:noFill/>
                      <a:miter lim="800000"/>
                      <a:headEnd/>
                      <a:tailEnd/>
                    </a:ln>
                  </pic:spPr>
                </pic:pic>
              </a:graphicData>
            </a:graphic>
          </wp:anchor>
        </w:drawing>
      </w:r>
    </w:p>
    <w:p w:rsidR="008F246F" w:rsidRDefault="0021613E" w:rsidP="00B6302A">
      <w:pPr>
        <w:spacing w:line="240" w:lineRule="auto"/>
        <w:rPr>
          <w:sz w:val="24"/>
          <w:szCs w:val="24"/>
        </w:rPr>
      </w:pPr>
      <w:r>
        <w:rPr>
          <w:noProof/>
          <w:sz w:val="24"/>
          <w:szCs w:val="24"/>
          <w:lang w:val="en-US"/>
        </w:rPr>
        <w:drawing>
          <wp:anchor distT="0" distB="0" distL="114300" distR="114300" simplePos="0" relativeHeight="251796480" behindDoc="0" locked="0" layoutInCell="1" allowOverlap="1">
            <wp:simplePos x="0" y="0"/>
            <wp:positionH relativeFrom="column">
              <wp:posOffset>3725138</wp:posOffset>
            </wp:positionH>
            <wp:positionV relativeFrom="paragraph">
              <wp:posOffset>-517997</wp:posOffset>
            </wp:positionV>
            <wp:extent cx="783033" cy="910364"/>
            <wp:effectExtent l="209550" t="152400" r="188517" b="137386"/>
            <wp:wrapNone/>
            <wp:docPr id="64"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7" cstate="print"/>
                    <a:srcRect l="9385" t="2394" b="4246"/>
                    <a:stretch>
                      <a:fillRect/>
                    </a:stretch>
                  </pic:blipFill>
                  <pic:spPr bwMode="auto">
                    <a:xfrm rot="19366449">
                      <a:off x="0" y="0"/>
                      <a:ext cx="785456" cy="913181"/>
                    </a:xfrm>
                    <a:prstGeom prst="rect">
                      <a:avLst/>
                    </a:prstGeom>
                    <a:noFill/>
                    <a:ln w="9525">
                      <a:noFill/>
                      <a:miter lim="800000"/>
                      <a:headEnd/>
                      <a:tailEnd/>
                    </a:ln>
                  </pic:spPr>
                </pic:pic>
              </a:graphicData>
            </a:graphic>
          </wp:anchor>
        </w:drawing>
      </w:r>
      <w:r w:rsidR="00BD4535">
        <w:rPr>
          <w:sz w:val="24"/>
          <w:szCs w:val="24"/>
        </w:rPr>
        <w:t xml:space="preserve">Připravily: Naty </w:t>
      </w:r>
      <w:r w:rsidR="008F246F">
        <w:rPr>
          <w:sz w:val="24"/>
          <w:szCs w:val="24"/>
        </w:rPr>
        <w:t>Kobylková a Adéla Mistrová</w:t>
      </w:r>
    </w:p>
    <w:p w:rsidR="008F246F" w:rsidRDefault="008F246F" w:rsidP="00B6302A">
      <w:pPr>
        <w:spacing w:line="240" w:lineRule="auto"/>
        <w:rPr>
          <w:sz w:val="24"/>
          <w:szCs w:val="24"/>
        </w:rPr>
      </w:pPr>
    </w:p>
    <w:p w:rsidR="008F246F" w:rsidRDefault="008F246F" w:rsidP="00B6302A">
      <w:pPr>
        <w:spacing w:line="240" w:lineRule="auto"/>
        <w:rPr>
          <w:sz w:val="24"/>
          <w:szCs w:val="24"/>
        </w:rPr>
        <w:sectPr w:rsidR="008F246F" w:rsidSect="00736272">
          <w:pgSz w:w="8419" w:h="11906" w:orient="landscape"/>
          <w:pgMar w:top="567" w:right="567" w:bottom="567" w:left="567" w:header="0" w:footer="0" w:gutter="0"/>
          <w:cols w:space="708"/>
          <w:docGrid w:linePitch="360"/>
        </w:sectPr>
      </w:pPr>
    </w:p>
    <w:p w:rsidR="00B8327B" w:rsidRDefault="008F246F" w:rsidP="00B6302A">
      <w:pPr>
        <w:spacing w:line="240" w:lineRule="auto"/>
        <w:jc w:val="center"/>
        <w:rPr>
          <w:b/>
          <w:sz w:val="36"/>
          <w:szCs w:val="36"/>
        </w:rPr>
      </w:pPr>
      <w:r>
        <w:rPr>
          <w:b/>
          <w:sz w:val="36"/>
          <w:szCs w:val="36"/>
        </w:rPr>
        <w:lastRenderedPageBreak/>
        <w:t>Vtipy</w:t>
      </w:r>
    </w:p>
    <w:p w:rsidR="00755C04" w:rsidRDefault="00755C04" w:rsidP="00B6302A">
      <w:pPr>
        <w:spacing w:line="240" w:lineRule="auto"/>
        <w:jc w:val="center"/>
        <w:rPr>
          <w:b/>
          <w:sz w:val="36"/>
          <w:szCs w:val="36"/>
        </w:rPr>
      </w:pPr>
      <w:r w:rsidRPr="00171E8A">
        <w:rPr>
          <w:b/>
          <w:sz w:val="36"/>
          <w:szCs w:val="36"/>
        </w:rPr>
        <w:pict>
          <v:shape id="_x0000_s1042" type="#_x0000_t202" style="position:absolute;left:0;text-align:left;margin-left:16.5pt;margin-top:22.1pt;width:148.5pt;height:189pt;z-index:251713536" strokecolor="yellow" strokeweight="4.5pt">
            <v:stroke dashstyle="longDashDotDot"/>
            <v:textbox style="mso-next-textbox:#_x0000_s1042">
              <w:txbxContent>
                <w:p w:rsidR="00D874E2" w:rsidRDefault="00D874E2" w:rsidP="00640A19">
                  <w:pPr>
                    <w:jc w:val="center"/>
                    <w:rPr>
                      <w:sz w:val="24"/>
                      <w:szCs w:val="24"/>
                    </w:rPr>
                  </w:pPr>
                  <w:r w:rsidRPr="00DE55EA">
                    <w:rPr>
                      <w:sz w:val="24"/>
                      <w:szCs w:val="24"/>
                    </w:rPr>
                    <w:t>Maminka sedí v letadle vedle cizí paní, když se dozví, že je paní učitelka, okamžitě vybídne svého chlapce, aby předvedl, jak pěkně umí počítat. „20, 19, 18, 17, 16…“ „Výborně, to ses naučil z</w:t>
                  </w:r>
                  <w:r w:rsidR="00640A19">
                    <w:rPr>
                      <w:sz w:val="24"/>
                      <w:szCs w:val="24"/>
                    </w:rPr>
                    <w:t> </w:t>
                  </w:r>
                  <w:r w:rsidRPr="00DE55EA">
                    <w:rPr>
                      <w:sz w:val="24"/>
                      <w:szCs w:val="24"/>
                    </w:rPr>
                    <w:t>nějaké pěkné početnice, viď?“ „Ne, z mikrovlnky.“</w:t>
                  </w:r>
                </w:p>
                <w:p w:rsidR="00D874E2" w:rsidRDefault="00D874E2" w:rsidP="008F246F"/>
              </w:txbxContent>
            </v:textbox>
          </v:shape>
        </w:pict>
      </w:r>
    </w:p>
    <w:p w:rsidR="008F246F" w:rsidRPr="008F246F" w:rsidRDefault="00171E8A" w:rsidP="00B6302A">
      <w:pPr>
        <w:spacing w:line="240" w:lineRule="auto"/>
        <w:rPr>
          <w:sz w:val="24"/>
          <w:szCs w:val="24"/>
        </w:rPr>
      </w:pPr>
      <w:r w:rsidRPr="00171E8A">
        <w:rPr>
          <w:b/>
          <w:noProof/>
          <w:sz w:val="36"/>
          <w:szCs w:val="36"/>
          <w:lang w:eastAsia="cs-CZ"/>
        </w:rPr>
        <w:pict>
          <v:shape id="_x0000_s1038" type="#_x0000_t202" style="position:absolute;margin-left:192.5pt;margin-top:.75pt;width:165pt;height:135.45pt;z-index:251709440" strokecolor="yellow" strokeweight="4.5pt">
            <v:stroke dashstyle="longDashDotDot"/>
            <v:textbox style="mso-next-textbox:#_x0000_s1038">
              <w:txbxContent>
                <w:p w:rsidR="00D874E2" w:rsidRPr="00B0757A" w:rsidRDefault="00D874E2" w:rsidP="008F246F">
                  <w:pPr>
                    <w:jc w:val="center"/>
                    <w:rPr>
                      <w:sz w:val="24"/>
                      <w:szCs w:val="24"/>
                    </w:rPr>
                  </w:pPr>
                  <w:r w:rsidRPr="00B0757A">
                    <w:rPr>
                      <w:sz w:val="24"/>
                      <w:szCs w:val="24"/>
                    </w:rPr>
                    <w:t xml:space="preserve">"Tady </w:t>
                  </w:r>
                  <w:r w:rsidRPr="00B0757A">
                    <w:rPr>
                      <w:sz w:val="24"/>
                      <w:szCs w:val="24"/>
                    </w:rPr>
                    <w:t>čtu, Hurvínku, že v</w:t>
                  </w:r>
                  <w:r w:rsidR="00640A19">
                    <w:rPr>
                      <w:sz w:val="24"/>
                      <w:szCs w:val="24"/>
                    </w:rPr>
                    <w:t> </w:t>
                  </w:r>
                  <w:r w:rsidRPr="00B0757A">
                    <w:rPr>
                      <w:sz w:val="24"/>
                      <w:szCs w:val="24"/>
                    </w:rPr>
                    <w:t>případě požáru mám volat 150," diví se Spejbl.</w:t>
                  </w:r>
                  <w:r w:rsidRPr="00B0757A">
                    <w:rPr>
                      <w:sz w:val="24"/>
                      <w:szCs w:val="24"/>
                    </w:rPr>
                    <w:br/>
                    <w:t>"A co je na tom divného, taťuldo?"</w:t>
                  </w:r>
                  <w:r w:rsidRPr="00B0757A">
                    <w:rPr>
                      <w:sz w:val="24"/>
                      <w:szCs w:val="24"/>
                    </w:rPr>
                    <w:br/>
                    <w:t>"Za mého mládí jsme vždycky volali HOŘÍ, HOŘÍ!"</w:t>
                  </w:r>
                </w:p>
                <w:p w:rsidR="00D874E2" w:rsidRDefault="00D874E2" w:rsidP="008F246F"/>
              </w:txbxContent>
            </v:textbox>
          </v:shape>
        </w:pict>
      </w:r>
    </w:p>
    <w:p w:rsidR="008F246F" w:rsidRPr="008F246F" w:rsidRDefault="008F246F" w:rsidP="00B6302A">
      <w:pPr>
        <w:spacing w:line="240" w:lineRule="auto"/>
        <w:rPr>
          <w:sz w:val="24"/>
          <w:szCs w:val="24"/>
        </w:rPr>
      </w:pPr>
    </w:p>
    <w:p w:rsidR="008F246F" w:rsidRPr="008F246F" w:rsidRDefault="008F246F" w:rsidP="00B6302A">
      <w:pPr>
        <w:spacing w:line="240" w:lineRule="auto"/>
        <w:rPr>
          <w:sz w:val="24"/>
          <w:szCs w:val="24"/>
        </w:rPr>
      </w:pPr>
    </w:p>
    <w:p w:rsidR="008F246F" w:rsidRPr="008F246F" w:rsidRDefault="008F246F" w:rsidP="00B6302A">
      <w:pPr>
        <w:spacing w:line="240" w:lineRule="auto"/>
        <w:rPr>
          <w:sz w:val="24"/>
          <w:szCs w:val="24"/>
        </w:rPr>
      </w:pPr>
    </w:p>
    <w:p w:rsidR="008F246F" w:rsidRPr="008F246F" w:rsidRDefault="008F246F" w:rsidP="00B6302A">
      <w:pPr>
        <w:spacing w:line="240" w:lineRule="auto"/>
        <w:rPr>
          <w:sz w:val="24"/>
          <w:szCs w:val="24"/>
        </w:rPr>
      </w:pPr>
    </w:p>
    <w:p w:rsidR="008F246F" w:rsidRPr="008F246F" w:rsidRDefault="0021613E" w:rsidP="00B6302A">
      <w:pPr>
        <w:spacing w:line="240" w:lineRule="auto"/>
        <w:rPr>
          <w:sz w:val="24"/>
          <w:szCs w:val="24"/>
        </w:rPr>
      </w:pPr>
      <w:r>
        <w:rPr>
          <w:noProof/>
          <w:sz w:val="24"/>
          <w:szCs w:val="24"/>
          <w:lang w:val="en-US"/>
        </w:rPr>
        <w:drawing>
          <wp:anchor distT="0" distB="0" distL="114300" distR="114300" simplePos="0" relativeHeight="251802624" behindDoc="0" locked="0" layoutInCell="1" allowOverlap="1">
            <wp:simplePos x="0" y="0"/>
            <wp:positionH relativeFrom="column">
              <wp:posOffset>1962297</wp:posOffset>
            </wp:positionH>
            <wp:positionV relativeFrom="paragraph">
              <wp:posOffset>260365</wp:posOffset>
            </wp:positionV>
            <wp:extent cx="629331" cy="739291"/>
            <wp:effectExtent l="38100" t="0" r="56469" b="0"/>
            <wp:wrapNone/>
            <wp:docPr id="72"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8" cstate="print">
                      <a:clrChange>
                        <a:clrFrom>
                          <a:srgbClr val="FFFFFF"/>
                        </a:clrFrom>
                        <a:clrTo>
                          <a:srgbClr val="FFFFFF">
                            <a:alpha val="0"/>
                          </a:srgbClr>
                        </a:clrTo>
                      </a:clrChange>
                    </a:blip>
                    <a:srcRect l="9385" t="2394" b="4246"/>
                    <a:stretch>
                      <a:fillRect/>
                    </a:stretch>
                  </pic:blipFill>
                  <pic:spPr bwMode="auto">
                    <a:xfrm rot="19366449">
                      <a:off x="0" y="0"/>
                      <a:ext cx="629331" cy="739291"/>
                    </a:xfrm>
                    <a:prstGeom prst="rect">
                      <a:avLst/>
                    </a:prstGeom>
                    <a:noFill/>
                    <a:ln w="9525">
                      <a:noFill/>
                      <a:miter lim="800000"/>
                      <a:headEnd/>
                      <a:tailEnd/>
                    </a:ln>
                  </pic:spPr>
                </pic:pic>
              </a:graphicData>
            </a:graphic>
          </wp:anchor>
        </w:drawing>
      </w:r>
    </w:p>
    <w:p w:rsidR="008F246F" w:rsidRPr="008F246F" w:rsidRDefault="008F246F" w:rsidP="00B6302A">
      <w:pPr>
        <w:spacing w:line="240" w:lineRule="auto"/>
        <w:rPr>
          <w:sz w:val="24"/>
          <w:szCs w:val="24"/>
        </w:rPr>
      </w:pPr>
    </w:p>
    <w:p w:rsidR="008F246F" w:rsidRPr="008F246F" w:rsidRDefault="00171E8A" w:rsidP="00B6302A">
      <w:pPr>
        <w:spacing w:line="240" w:lineRule="auto"/>
        <w:rPr>
          <w:sz w:val="24"/>
          <w:szCs w:val="24"/>
        </w:rPr>
      </w:pPr>
      <w:r w:rsidRPr="00171E8A">
        <w:rPr>
          <w:noProof/>
          <w:sz w:val="24"/>
          <w:szCs w:val="24"/>
          <w:lang w:eastAsia="cs-CZ"/>
        </w:rPr>
        <w:pict>
          <v:shape id="_x0000_s1040" type="#_x0000_t202" style="position:absolute;margin-left:203.5pt;margin-top:1.8pt;width:143pt;height:117pt;z-index:251711488" strokecolor="yellow" strokeweight="6pt">
            <v:stroke dashstyle="1 1" endcap="round"/>
            <v:textbox style="mso-next-textbox:#_x0000_s1040">
              <w:txbxContent>
                <w:p w:rsidR="00D874E2" w:rsidRDefault="00D874E2" w:rsidP="00640A19">
                  <w:pPr>
                    <w:jc w:val="center"/>
                    <w:rPr>
                      <w:rStyle w:val="apple-converted-space"/>
                      <w:rFonts w:ascii="Arial" w:hAnsi="Arial" w:cs="Arial"/>
                      <w:color w:val="272727"/>
                      <w:sz w:val="20"/>
                      <w:szCs w:val="20"/>
                      <w:shd w:val="clear" w:color="auto" w:fill="FFFFFF"/>
                    </w:rPr>
                  </w:pPr>
                  <w:r w:rsidRPr="00DE55EA">
                    <w:rPr>
                      <w:sz w:val="24"/>
                      <w:szCs w:val="24"/>
                    </w:rPr>
                    <w:t xml:space="preserve">„Děti, </w:t>
                  </w:r>
                  <w:r w:rsidRPr="00DE55EA">
                    <w:rPr>
                      <w:sz w:val="24"/>
                      <w:szCs w:val="24"/>
                    </w:rPr>
                    <w:t>ty sáňky si musíte půjčovat!“ křičí maminka za svými dětmi. „Vždyť ano mami, já jezdím z</w:t>
                  </w:r>
                  <w:r w:rsidR="00640A19">
                    <w:rPr>
                      <w:sz w:val="24"/>
                      <w:szCs w:val="24"/>
                    </w:rPr>
                    <w:t> </w:t>
                  </w:r>
                  <w:r w:rsidRPr="00DE55EA">
                    <w:rPr>
                      <w:sz w:val="24"/>
                      <w:szCs w:val="24"/>
                    </w:rPr>
                    <w:t>kopce a brácha do kopce</w:t>
                  </w:r>
                  <w:r>
                    <w:rPr>
                      <w:rFonts w:ascii="Arial" w:hAnsi="Arial" w:cs="Arial"/>
                      <w:color w:val="272727"/>
                      <w:sz w:val="20"/>
                      <w:szCs w:val="20"/>
                      <w:shd w:val="clear" w:color="auto" w:fill="FFFFFF"/>
                    </w:rPr>
                    <w:t>.</w:t>
                  </w:r>
                  <w:r w:rsidRPr="00DE55EA">
                    <w:rPr>
                      <w:sz w:val="24"/>
                      <w:szCs w:val="24"/>
                    </w:rPr>
                    <w:t>“</w:t>
                  </w:r>
                </w:p>
                <w:p w:rsidR="00D874E2" w:rsidRDefault="00D874E2" w:rsidP="008F246F"/>
              </w:txbxContent>
            </v:textbox>
          </v:shape>
        </w:pict>
      </w:r>
    </w:p>
    <w:p w:rsidR="008F246F" w:rsidRPr="008F246F" w:rsidRDefault="00171E8A" w:rsidP="00B6302A">
      <w:pPr>
        <w:spacing w:line="240" w:lineRule="auto"/>
        <w:rPr>
          <w:sz w:val="24"/>
          <w:szCs w:val="24"/>
        </w:rPr>
      </w:pPr>
      <w:r w:rsidRPr="00171E8A">
        <w:rPr>
          <w:noProof/>
          <w:sz w:val="24"/>
          <w:szCs w:val="24"/>
          <w:lang w:eastAsia="cs-CZ"/>
        </w:rPr>
        <w:pict>
          <v:shape id="_x0000_s1041" type="#_x0000_t202" style="position:absolute;margin-left:11pt;margin-top:10.95pt;width:154pt;height:198pt;z-index:251712512" strokecolor="yellow" strokeweight="6pt">
            <v:stroke dashstyle="1 1" endcap="round"/>
            <v:textbox style="mso-next-textbox:#_x0000_s1041">
              <w:txbxContent>
                <w:p w:rsidR="00D874E2" w:rsidRDefault="00D874E2" w:rsidP="008F246F">
                  <w:pPr>
                    <w:jc w:val="center"/>
                    <w:rPr>
                      <w:sz w:val="24"/>
                      <w:szCs w:val="24"/>
                    </w:rPr>
                  </w:pPr>
                  <w:r w:rsidRPr="004E6B53">
                    <w:rPr>
                      <w:sz w:val="24"/>
                      <w:szCs w:val="24"/>
                    </w:rPr>
                    <w:t>Přijde Pepíček za rodiči a</w:t>
                  </w:r>
                  <w:r w:rsidR="00640A19">
                    <w:rPr>
                      <w:sz w:val="24"/>
                      <w:szCs w:val="24"/>
                    </w:rPr>
                    <w:t> </w:t>
                  </w:r>
                  <w:r w:rsidRPr="004E6B53">
                    <w:rPr>
                      <w:sz w:val="24"/>
                      <w:szCs w:val="24"/>
                    </w:rPr>
                    <w:t>povídá: "Mami, tati, jsem velkej kluk</w:t>
                  </w:r>
                  <w:r w:rsidR="00640A19">
                    <w:rPr>
                      <w:sz w:val="24"/>
                      <w:szCs w:val="24"/>
                    </w:rPr>
                    <w:t>,</w:t>
                  </w:r>
                  <w:r w:rsidRPr="004E6B53">
                    <w:rPr>
                      <w:sz w:val="24"/>
                      <w:szCs w:val="24"/>
                    </w:rPr>
                    <w:t xml:space="preserve"> a tak chci bydlet sám!" </w:t>
                  </w:r>
                  <w:r w:rsidRPr="004E6B53">
                    <w:rPr>
                      <w:sz w:val="24"/>
                      <w:szCs w:val="24"/>
                    </w:rPr>
                    <w:br/>
                    <w:t>"Tak to je úžasné, že chceš být tak soběstačný. Máme velikou radost."</w:t>
                  </w:r>
                  <w:r w:rsidRPr="004E6B53">
                    <w:rPr>
                      <w:sz w:val="24"/>
                      <w:szCs w:val="24"/>
                    </w:rPr>
                    <w:br/>
                    <w:t>Pepíček se š</w:t>
                  </w:r>
                  <w:r>
                    <w:rPr>
                      <w:sz w:val="24"/>
                      <w:szCs w:val="24"/>
                    </w:rPr>
                    <w:t>ibalsky pousměje a pokračuje, "N</w:t>
                  </w:r>
                  <w:r w:rsidRPr="004E6B53">
                    <w:rPr>
                      <w:sz w:val="24"/>
                      <w:szCs w:val="24"/>
                    </w:rPr>
                    <w:t>o, kufry už máte před barákem."</w:t>
                  </w:r>
                </w:p>
                <w:p w:rsidR="00D874E2" w:rsidRDefault="00D874E2" w:rsidP="008F246F"/>
              </w:txbxContent>
            </v:textbox>
          </v:shape>
        </w:pict>
      </w:r>
    </w:p>
    <w:p w:rsidR="008F246F" w:rsidRPr="008F246F" w:rsidRDefault="008F246F" w:rsidP="00B6302A">
      <w:pPr>
        <w:spacing w:line="240" w:lineRule="auto"/>
        <w:rPr>
          <w:sz w:val="24"/>
          <w:szCs w:val="24"/>
        </w:rPr>
      </w:pPr>
    </w:p>
    <w:p w:rsidR="008F246F" w:rsidRPr="008F246F" w:rsidRDefault="008F246F" w:rsidP="00B6302A">
      <w:pPr>
        <w:spacing w:line="240" w:lineRule="auto"/>
        <w:rPr>
          <w:sz w:val="24"/>
          <w:szCs w:val="24"/>
        </w:rPr>
      </w:pPr>
    </w:p>
    <w:p w:rsidR="008F246F" w:rsidRPr="008F246F" w:rsidRDefault="008F246F" w:rsidP="00B6302A">
      <w:pPr>
        <w:spacing w:line="240" w:lineRule="auto"/>
        <w:rPr>
          <w:sz w:val="24"/>
          <w:szCs w:val="24"/>
        </w:rPr>
      </w:pPr>
    </w:p>
    <w:p w:rsidR="008F246F" w:rsidRDefault="00171E8A" w:rsidP="00B6302A">
      <w:pPr>
        <w:spacing w:line="240" w:lineRule="auto"/>
        <w:jc w:val="right"/>
        <w:rPr>
          <w:sz w:val="24"/>
          <w:szCs w:val="24"/>
        </w:rPr>
      </w:pPr>
      <w:r w:rsidRPr="00171E8A">
        <w:rPr>
          <w:noProof/>
          <w:sz w:val="24"/>
          <w:szCs w:val="24"/>
          <w:lang w:eastAsia="cs-CZ"/>
        </w:rPr>
        <w:pict>
          <v:shape id="_x0000_s1039" type="#_x0000_t202" style="position:absolute;left:0;text-align:left;margin-left:225.5pt;margin-top:11.6pt;width:105pt;height:65.8pt;z-index:251710464" strokecolor="yellow" strokeweight="4.5pt">
            <v:stroke dashstyle="longDashDot"/>
            <v:textbox style="mso-next-textbox:#_x0000_s1039">
              <w:txbxContent>
                <w:p w:rsidR="00D874E2" w:rsidRPr="00B0757A" w:rsidRDefault="00D874E2" w:rsidP="008F246F">
                  <w:pPr>
                    <w:jc w:val="center"/>
                    <w:rPr>
                      <w:sz w:val="24"/>
                      <w:szCs w:val="24"/>
                    </w:rPr>
                  </w:pPr>
                  <w:r w:rsidRPr="00B0757A">
                    <w:rPr>
                      <w:sz w:val="24"/>
                      <w:szCs w:val="24"/>
                    </w:rPr>
                    <w:t xml:space="preserve">Co </w:t>
                  </w:r>
                  <w:r w:rsidRPr="00B0757A">
                    <w:rPr>
                      <w:sz w:val="24"/>
                      <w:szCs w:val="24"/>
                    </w:rPr>
                    <w:t>je to zebra? Kůň, který utekl z</w:t>
                  </w:r>
                  <w:r w:rsidR="00640A19">
                    <w:rPr>
                      <w:sz w:val="24"/>
                      <w:szCs w:val="24"/>
                    </w:rPr>
                    <w:t> </w:t>
                  </w:r>
                  <w:r w:rsidRPr="00B0757A">
                    <w:rPr>
                      <w:sz w:val="24"/>
                      <w:szCs w:val="24"/>
                    </w:rPr>
                    <w:t>vězení.</w:t>
                  </w:r>
                </w:p>
                <w:p w:rsidR="00D874E2" w:rsidRDefault="00D874E2" w:rsidP="008F246F"/>
              </w:txbxContent>
            </v:textbox>
          </v:shape>
        </w:pict>
      </w:r>
    </w:p>
    <w:p w:rsidR="008F246F" w:rsidRDefault="008F246F" w:rsidP="00B6302A">
      <w:pPr>
        <w:spacing w:line="240" w:lineRule="auto"/>
        <w:jc w:val="right"/>
        <w:rPr>
          <w:sz w:val="24"/>
          <w:szCs w:val="24"/>
        </w:rPr>
      </w:pPr>
    </w:p>
    <w:p w:rsidR="008F246F" w:rsidRDefault="0021613E" w:rsidP="00B6302A">
      <w:pPr>
        <w:spacing w:line="240" w:lineRule="auto"/>
        <w:jc w:val="right"/>
        <w:rPr>
          <w:sz w:val="24"/>
          <w:szCs w:val="24"/>
        </w:rPr>
      </w:pPr>
      <w:r>
        <w:rPr>
          <w:noProof/>
          <w:sz w:val="24"/>
          <w:szCs w:val="24"/>
          <w:lang w:val="en-US"/>
        </w:rPr>
        <w:drawing>
          <wp:anchor distT="0" distB="0" distL="114300" distR="114300" simplePos="0" relativeHeight="251798528" behindDoc="1" locked="0" layoutInCell="1" allowOverlap="1">
            <wp:simplePos x="0" y="0"/>
            <wp:positionH relativeFrom="column">
              <wp:posOffset>2138680</wp:posOffset>
            </wp:positionH>
            <wp:positionV relativeFrom="paragraph">
              <wp:posOffset>299085</wp:posOffset>
            </wp:positionV>
            <wp:extent cx="993775" cy="1167765"/>
            <wp:effectExtent l="76200" t="0" r="34925" b="0"/>
            <wp:wrapNone/>
            <wp:docPr id="70"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9" cstate="print">
                      <a:clrChange>
                        <a:clrFrom>
                          <a:srgbClr val="FFFFFF"/>
                        </a:clrFrom>
                        <a:clrTo>
                          <a:srgbClr val="FFFFFF">
                            <a:alpha val="0"/>
                          </a:srgbClr>
                        </a:clrTo>
                      </a:clrChange>
                    </a:blip>
                    <a:srcRect l="9385" t="2394" b="4246"/>
                    <a:stretch>
                      <a:fillRect/>
                    </a:stretch>
                  </pic:blipFill>
                  <pic:spPr bwMode="auto">
                    <a:xfrm rot="19366449">
                      <a:off x="0" y="0"/>
                      <a:ext cx="993775" cy="1167765"/>
                    </a:xfrm>
                    <a:prstGeom prst="rect">
                      <a:avLst/>
                    </a:prstGeom>
                    <a:noFill/>
                    <a:ln w="9525">
                      <a:noFill/>
                      <a:miter lim="800000"/>
                      <a:headEnd/>
                      <a:tailEnd/>
                    </a:ln>
                  </pic:spPr>
                </pic:pic>
              </a:graphicData>
            </a:graphic>
          </wp:anchor>
        </w:drawing>
      </w:r>
      <w:r>
        <w:rPr>
          <w:noProof/>
          <w:sz w:val="24"/>
          <w:szCs w:val="24"/>
          <w:lang w:val="en-US"/>
        </w:rPr>
        <w:drawing>
          <wp:anchor distT="0" distB="0" distL="114300" distR="114300" simplePos="0" relativeHeight="251800576" behindDoc="1" locked="0" layoutInCell="1" allowOverlap="1">
            <wp:simplePos x="0" y="0"/>
            <wp:positionH relativeFrom="column">
              <wp:posOffset>4057650</wp:posOffset>
            </wp:positionH>
            <wp:positionV relativeFrom="paragraph">
              <wp:posOffset>116840</wp:posOffset>
            </wp:positionV>
            <wp:extent cx="577215" cy="678180"/>
            <wp:effectExtent l="57150" t="0" r="51435" b="0"/>
            <wp:wrapNone/>
            <wp:docPr id="71"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70" cstate="print">
                      <a:clrChange>
                        <a:clrFrom>
                          <a:srgbClr val="FFFFFF"/>
                        </a:clrFrom>
                        <a:clrTo>
                          <a:srgbClr val="FFFFFF">
                            <a:alpha val="0"/>
                          </a:srgbClr>
                        </a:clrTo>
                      </a:clrChange>
                    </a:blip>
                    <a:srcRect l="9385" t="2394" b="4246"/>
                    <a:stretch>
                      <a:fillRect/>
                    </a:stretch>
                  </pic:blipFill>
                  <pic:spPr bwMode="auto">
                    <a:xfrm rot="19366449">
                      <a:off x="0" y="0"/>
                      <a:ext cx="577215" cy="678180"/>
                    </a:xfrm>
                    <a:prstGeom prst="rect">
                      <a:avLst/>
                    </a:prstGeom>
                    <a:noFill/>
                    <a:ln w="9525">
                      <a:noFill/>
                      <a:miter lim="800000"/>
                      <a:headEnd/>
                      <a:tailEnd/>
                    </a:ln>
                  </pic:spPr>
                </pic:pic>
              </a:graphicData>
            </a:graphic>
          </wp:anchor>
        </w:drawing>
      </w:r>
    </w:p>
    <w:p w:rsidR="008F246F" w:rsidRDefault="008F246F" w:rsidP="00B6302A">
      <w:pPr>
        <w:spacing w:line="240" w:lineRule="auto"/>
        <w:jc w:val="right"/>
        <w:rPr>
          <w:sz w:val="24"/>
          <w:szCs w:val="24"/>
        </w:rPr>
      </w:pPr>
    </w:p>
    <w:p w:rsidR="008F246F" w:rsidRDefault="008F246F" w:rsidP="00B6302A">
      <w:pPr>
        <w:spacing w:line="240" w:lineRule="auto"/>
        <w:jc w:val="right"/>
        <w:rPr>
          <w:sz w:val="24"/>
          <w:szCs w:val="24"/>
        </w:rPr>
      </w:pPr>
    </w:p>
    <w:p w:rsidR="008F246F" w:rsidRPr="008F246F" w:rsidRDefault="008F246F" w:rsidP="00B6302A">
      <w:pPr>
        <w:spacing w:line="240" w:lineRule="auto"/>
        <w:jc w:val="right"/>
        <w:rPr>
          <w:sz w:val="24"/>
          <w:szCs w:val="24"/>
        </w:rPr>
      </w:pPr>
      <w:r w:rsidRPr="008F246F">
        <w:rPr>
          <w:sz w:val="24"/>
          <w:szCs w:val="24"/>
        </w:rPr>
        <w:t>Připravila Naty Kobylková</w:t>
      </w:r>
    </w:p>
    <w:p w:rsidR="00121A4C" w:rsidRDefault="00121A4C" w:rsidP="00B6302A">
      <w:pPr>
        <w:spacing w:line="240" w:lineRule="auto"/>
        <w:rPr>
          <w:b/>
          <w:sz w:val="36"/>
          <w:szCs w:val="36"/>
        </w:rPr>
        <w:sectPr w:rsidR="00121A4C" w:rsidSect="00736272">
          <w:pgSz w:w="8419" w:h="11906" w:orient="landscape"/>
          <w:pgMar w:top="567" w:right="567" w:bottom="567" w:left="567" w:header="0" w:footer="0" w:gutter="0"/>
          <w:cols w:space="708"/>
          <w:docGrid w:linePitch="360"/>
        </w:sectPr>
      </w:pPr>
    </w:p>
    <w:p w:rsidR="001865A0" w:rsidRDefault="001865A0" w:rsidP="00B6302A">
      <w:pPr>
        <w:spacing w:line="240" w:lineRule="auto"/>
        <w:jc w:val="center"/>
        <w:rPr>
          <w:b/>
          <w:sz w:val="36"/>
          <w:szCs w:val="36"/>
        </w:rPr>
      </w:pPr>
      <w:r>
        <w:rPr>
          <w:b/>
          <w:sz w:val="36"/>
          <w:szCs w:val="36"/>
        </w:rPr>
        <w:lastRenderedPageBreak/>
        <w:t>Vánoční fakta</w:t>
      </w:r>
    </w:p>
    <w:p w:rsidR="00AF3E58" w:rsidRDefault="00FD1110" w:rsidP="000F0506">
      <w:pPr>
        <w:pStyle w:val="ListParagraph"/>
        <w:numPr>
          <w:ilvl w:val="0"/>
          <w:numId w:val="4"/>
        </w:numPr>
        <w:spacing w:line="240" w:lineRule="auto"/>
        <w:ind w:left="330"/>
        <w:jc w:val="both"/>
        <w:rPr>
          <w:color w:val="000000"/>
          <w:sz w:val="24"/>
          <w:szCs w:val="24"/>
        </w:rPr>
      </w:pPr>
      <w:r>
        <w:rPr>
          <w:color w:val="000000"/>
          <w:sz w:val="24"/>
          <w:szCs w:val="24"/>
        </w:rPr>
        <w:t xml:space="preserve"> </w:t>
      </w:r>
      <w:r>
        <w:rPr>
          <w:color w:val="000000"/>
          <w:sz w:val="24"/>
          <w:szCs w:val="24"/>
        </w:rPr>
        <w:tab/>
      </w:r>
      <w:r w:rsidR="00640A19">
        <w:rPr>
          <w:color w:val="000000"/>
          <w:sz w:val="24"/>
          <w:szCs w:val="24"/>
        </w:rPr>
        <w:t>V Irsku nechávají po celou Š</w:t>
      </w:r>
      <w:r w:rsidR="001865A0" w:rsidRPr="00AF3E58">
        <w:rPr>
          <w:color w:val="000000"/>
          <w:sz w:val="24"/>
          <w:szCs w:val="24"/>
        </w:rPr>
        <w:t>tědrou noc rozsvíceny svíčky za okny jako maják, který by měl navigovat „Svatou rodinu“ na oslu a</w:t>
      </w:r>
      <w:r w:rsidR="00640A19">
        <w:rPr>
          <w:color w:val="000000"/>
          <w:sz w:val="24"/>
          <w:szCs w:val="24"/>
        </w:rPr>
        <w:t> </w:t>
      </w:r>
      <w:r w:rsidR="001865A0" w:rsidRPr="00AF3E58">
        <w:rPr>
          <w:color w:val="000000"/>
          <w:sz w:val="24"/>
          <w:szCs w:val="24"/>
        </w:rPr>
        <w:t>zavést je do světnic Irů. Zároveň mají dávat teplo a světlo potřebným.</w:t>
      </w:r>
    </w:p>
    <w:p w:rsidR="00AF3E58" w:rsidRDefault="00AC6AD6" w:rsidP="00B6302A">
      <w:pPr>
        <w:pStyle w:val="ListParagraph"/>
        <w:numPr>
          <w:ilvl w:val="0"/>
          <w:numId w:val="4"/>
        </w:numPr>
        <w:spacing w:line="240" w:lineRule="auto"/>
        <w:ind w:left="330"/>
        <w:jc w:val="both"/>
        <w:rPr>
          <w:color w:val="000000"/>
          <w:sz w:val="24"/>
          <w:szCs w:val="24"/>
        </w:rPr>
      </w:pPr>
      <w:r>
        <w:rPr>
          <w:noProof/>
          <w:color w:val="000000"/>
          <w:sz w:val="24"/>
          <w:szCs w:val="24"/>
          <w:lang w:val="en-US"/>
        </w:rPr>
        <w:drawing>
          <wp:anchor distT="0" distB="0" distL="114300" distR="114300" simplePos="0" relativeHeight="251814912" behindDoc="1" locked="0" layoutInCell="1" allowOverlap="1">
            <wp:simplePos x="0" y="0"/>
            <wp:positionH relativeFrom="column">
              <wp:posOffset>2839085</wp:posOffset>
            </wp:positionH>
            <wp:positionV relativeFrom="paragraph">
              <wp:posOffset>450850</wp:posOffset>
            </wp:positionV>
            <wp:extent cx="998855" cy="1163320"/>
            <wp:effectExtent l="228600" t="190500" r="258445" b="170180"/>
            <wp:wrapNone/>
            <wp:docPr id="74"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69" cstate="print"/>
                    <a:srcRect l="9385" t="2394" b="4246"/>
                    <a:stretch>
                      <a:fillRect/>
                    </a:stretch>
                  </pic:blipFill>
                  <pic:spPr bwMode="auto">
                    <a:xfrm rot="19366449">
                      <a:off x="0" y="0"/>
                      <a:ext cx="998855" cy="1163320"/>
                    </a:xfrm>
                    <a:prstGeom prst="rect">
                      <a:avLst/>
                    </a:prstGeom>
                    <a:noFill/>
                    <a:ln w="9525">
                      <a:noFill/>
                      <a:miter lim="800000"/>
                      <a:headEnd/>
                      <a:tailEnd/>
                    </a:ln>
                  </pic:spPr>
                </pic:pic>
              </a:graphicData>
            </a:graphic>
          </wp:anchor>
        </w:drawing>
      </w:r>
      <w:r w:rsidR="00FD1110">
        <w:rPr>
          <w:color w:val="000000"/>
          <w:sz w:val="24"/>
          <w:szCs w:val="24"/>
        </w:rPr>
        <w:t xml:space="preserve"> </w:t>
      </w:r>
      <w:r w:rsidR="00FD1110">
        <w:rPr>
          <w:color w:val="000000"/>
          <w:sz w:val="24"/>
          <w:szCs w:val="24"/>
        </w:rPr>
        <w:tab/>
      </w:r>
      <w:r w:rsidR="001865A0" w:rsidRPr="00AF3E58">
        <w:rPr>
          <w:color w:val="000000"/>
          <w:sz w:val="24"/>
          <w:szCs w:val="24"/>
        </w:rPr>
        <w:t>Co by si přály, sepíšou děti ve Velké Británii do dopisu, k</w:t>
      </w:r>
      <w:r w:rsidR="004E108E">
        <w:rPr>
          <w:color w:val="000000"/>
          <w:sz w:val="24"/>
          <w:szCs w:val="24"/>
        </w:rPr>
        <w:t>terý pak vhodí do krbu. Což je</w:t>
      </w:r>
      <w:r w:rsidR="001865A0" w:rsidRPr="00AF3E58">
        <w:rPr>
          <w:color w:val="000000"/>
          <w:sz w:val="24"/>
          <w:szCs w:val="24"/>
        </w:rPr>
        <w:t xml:space="preserve"> pro Santu Klause, nástupce dřívějšího „Otce Vánoc“ a obdobu našeho Ježíška, ještě těžší oříšek.</w:t>
      </w:r>
    </w:p>
    <w:p w:rsidR="00AF3E58" w:rsidRDefault="00FD1110" w:rsidP="00B6302A">
      <w:pPr>
        <w:pStyle w:val="ListParagraph"/>
        <w:numPr>
          <w:ilvl w:val="0"/>
          <w:numId w:val="4"/>
        </w:numPr>
        <w:spacing w:line="240" w:lineRule="auto"/>
        <w:ind w:left="330"/>
        <w:jc w:val="both"/>
        <w:rPr>
          <w:color w:val="000000"/>
          <w:sz w:val="24"/>
          <w:szCs w:val="24"/>
        </w:rPr>
      </w:pPr>
      <w:r>
        <w:rPr>
          <w:color w:val="000000"/>
          <w:sz w:val="24"/>
          <w:szCs w:val="24"/>
        </w:rPr>
        <w:t xml:space="preserve"> </w:t>
      </w:r>
      <w:r>
        <w:rPr>
          <w:color w:val="000000"/>
          <w:sz w:val="24"/>
          <w:szCs w:val="24"/>
        </w:rPr>
        <w:tab/>
      </w:r>
      <w:r w:rsidR="001865A0" w:rsidRPr="00AF3E58">
        <w:rPr>
          <w:color w:val="000000"/>
          <w:sz w:val="24"/>
          <w:szCs w:val="24"/>
        </w:rPr>
        <w:t>Ve Finsku děti jako jediné na světě svého obdarovatele vidí – tradice nošení dárků tak v této zemi připomíná daleko více našeho Mikuláše než náš Štědrý večer.</w:t>
      </w:r>
    </w:p>
    <w:p w:rsidR="000F0506" w:rsidRDefault="00FD1110" w:rsidP="000F0506">
      <w:pPr>
        <w:pStyle w:val="ListParagraph"/>
        <w:numPr>
          <w:ilvl w:val="0"/>
          <w:numId w:val="4"/>
        </w:numPr>
        <w:spacing w:line="240" w:lineRule="auto"/>
        <w:ind w:left="330"/>
        <w:jc w:val="both"/>
        <w:rPr>
          <w:color w:val="000000"/>
          <w:sz w:val="24"/>
          <w:szCs w:val="24"/>
        </w:rPr>
      </w:pPr>
      <w:r>
        <w:rPr>
          <w:color w:val="000000"/>
          <w:sz w:val="24"/>
          <w:szCs w:val="24"/>
        </w:rPr>
        <w:t xml:space="preserve"> </w:t>
      </w:r>
      <w:r>
        <w:rPr>
          <w:color w:val="000000"/>
          <w:sz w:val="24"/>
          <w:szCs w:val="24"/>
        </w:rPr>
        <w:tab/>
      </w:r>
      <w:r w:rsidR="001865A0" w:rsidRPr="00AF3E58">
        <w:rPr>
          <w:color w:val="000000"/>
          <w:sz w:val="24"/>
          <w:szCs w:val="24"/>
        </w:rPr>
        <w:t>Dárky ve Francii nosí Papa Noël, tedy starý vousatý muž se spoustou dárků pro děti. Dostává od dětí dopisy s jejich přáními a má létající saně tažené soby. Uhádnete, která vánoční postava se Papa Noëlem nechala inspirovat?</w:t>
      </w:r>
    </w:p>
    <w:p w:rsidR="00846660" w:rsidRPr="000F0506" w:rsidRDefault="00FD1110" w:rsidP="000F0506">
      <w:pPr>
        <w:pStyle w:val="ListParagraph"/>
        <w:numPr>
          <w:ilvl w:val="0"/>
          <w:numId w:val="4"/>
        </w:numPr>
        <w:spacing w:line="240" w:lineRule="auto"/>
        <w:ind w:left="330"/>
        <w:jc w:val="both"/>
        <w:rPr>
          <w:color w:val="000000"/>
          <w:sz w:val="24"/>
          <w:szCs w:val="24"/>
        </w:rPr>
      </w:pPr>
      <w:r>
        <w:rPr>
          <w:color w:val="000000"/>
          <w:sz w:val="24"/>
          <w:szCs w:val="24"/>
        </w:rPr>
        <w:t xml:space="preserve"> </w:t>
      </w:r>
      <w:r w:rsidR="00C71806">
        <w:rPr>
          <w:color w:val="000000"/>
          <w:sz w:val="24"/>
          <w:szCs w:val="24"/>
        </w:rPr>
        <w:tab/>
      </w:r>
      <w:r w:rsidR="000F0506" w:rsidRPr="000F0506">
        <w:rPr>
          <w:color w:val="000000"/>
          <w:sz w:val="24"/>
          <w:szCs w:val="24"/>
        </w:rPr>
        <w:t>Do Afriky Vánoce dorazí v polovině místních letních prázdnin. Vánoční svátky jsou tedy místními křesťany chápány převážně z církevního hlediska. Dárky se dávají jen min</w:t>
      </w:r>
      <w:r w:rsidR="00E72658">
        <w:rPr>
          <w:color w:val="000000"/>
          <w:sz w:val="24"/>
          <w:szCs w:val="24"/>
        </w:rPr>
        <w:t>imálně,</w:t>
      </w:r>
      <w:r w:rsidR="000F0506" w:rsidRPr="000F0506">
        <w:rPr>
          <w:color w:val="000000"/>
          <w:sz w:val="24"/>
          <w:szCs w:val="24"/>
        </w:rPr>
        <w:t xml:space="preserve"> a když – tak hlavně dětem a praktické, například školní pomůcky nebo oblečení. Sváteční večeře tady často probíhá pod širým nebem a</w:t>
      </w:r>
      <w:r w:rsidR="00640A19">
        <w:rPr>
          <w:color w:val="000000"/>
          <w:sz w:val="24"/>
          <w:szCs w:val="24"/>
        </w:rPr>
        <w:t> </w:t>
      </w:r>
      <w:r w:rsidR="000F0506" w:rsidRPr="000F0506">
        <w:rPr>
          <w:color w:val="000000"/>
          <w:sz w:val="24"/>
          <w:szCs w:val="24"/>
        </w:rPr>
        <w:t>servíruje se rýže, vařené maso a ovoce.</w:t>
      </w:r>
    </w:p>
    <w:p w:rsidR="00736272" w:rsidRDefault="00736272" w:rsidP="00B6302A">
      <w:pPr>
        <w:spacing w:line="240" w:lineRule="auto"/>
        <w:jc w:val="both"/>
        <w:rPr>
          <w:b/>
          <w:sz w:val="36"/>
          <w:szCs w:val="36"/>
        </w:rPr>
      </w:pPr>
    </w:p>
    <w:p w:rsidR="008F246F" w:rsidRPr="001865A0" w:rsidRDefault="008F246F" w:rsidP="00755C04">
      <w:pPr>
        <w:spacing w:line="240" w:lineRule="auto"/>
        <w:ind w:left="-110"/>
        <w:jc w:val="center"/>
        <w:rPr>
          <w:sz w:val="24"/>
          <w:szCs w:val="24"/>
        </w:rPr>
      </w:pPr>
      <w:r w:rsidRPr="001865A0">
        <w:rPr>
          <w:b/>
          <w:sz w:val="36"/>
          <w:szCs w:val="36"/>
        </w:rPr>
        <w:lastRenderedPageBreak/>
        <w:t>Pozvánky</w:t>
      </w:r>
    </w:p>
    <w:p w:rsidR="00AC6AD6" w:rsidRDefault="00846660" w:rsidP="00C71806">
      <w:pPr>
        <w:spacing w:line="240" w:lineRule="auto"/>
        <w:ind w:left="-110"/>
        <w:jc w:val="both"/>
        <w:rPr>
          <w:sz w:val="24"/>
          <w:szCs w:val="24"/>
        </w:rPr>
      </w:pPr>
      <w:r w:rsidRPr="00AC6AD6">
        <w:rPr>
          <w:b/>
          <w:sz w:val="24"/>
          <w:szCs w:val="24"/>
        </w:rPr>
        <w:t>Setkání mládeže</w:t>
      </w:r>
      <w:r>
        <w:rPr>
          <w:sz w:val="24"/>
          <w:szCs w:val="24"/>
        </w:rPr>
        <w:t xml:space="preserve"> na faře </w:t>
      </w:r>
      <w:r w:rsidR="00640A19">
        <w:rPr>
          <w:sz w:val="24"/>
          <w:szCs w:val="24"/>
        </w:rPr>
        <w:t xml:space="preserve">v Křetíně </w:t>
      </w:r>
      <w:r w:rsidR="00AC6AD6">
        <w:rPr>
          <w:sz w:val="24"/>
          <w:szCs w:val="24"/>
        </w:rPr>
        <w:t>9.</w:t>
      </w:r>
      <w:r w:rsidR="00640A19">
        <w:rPr>
          <w:sz w:val="24"/>
          <w:szCs w:val="24"/>
        </w:rPr>
        <w:t> </w:t>
      </w:r>
      <w:r w:rsidR="00AC6AD6">
        <w:rPr>
          <w:sz w:val="24"/>
          <w:szCs w:val="24"/>
        </w:rPr>
        <w:t>1.</w:t>
      </w:r>
      <w:r w:rsidR="00640A19">
        <w:rPr>
          <w:sz w:val="24"/>
          <w:szCs w:val="24"/>
        </w:rPr>
        <w:t> 2</w:t>
      </w:r>
      <w:r w:rsidR="00AC6AD6">
        <w:rPr>
          <w:sz w:val="24"/>
          <w:szCs w:val="24"/>
        </w:rPr>
        <w:t xml:space="preserve">015. </w:t>
      </w:r>
    </w:p>
    <w:p w:rsidR="00D57877" w:rsidRDefault="00AC6AD6" w:rsidP="00C71806">
      <w:pPr>
        <w:spacing w:line="240" w:lineRule="auto"/>
        <w:ind w:left="-110"/>
        <w:jc w:val="both"/>
        <w:rPr>
          <w:sz w:val="24"/>
          <w:szCs w:val="24"/>
        </w:rPr>
      </w:pPr>
      <w:r w:rsidRPr="00AC6AD6">
        <w:rPr>
          <w:b/>
          <w:sz w:val="24"/>
          <w:szCs w:val="24"/>
        </w:rPr>
        <w:t>SHM Klub Sulíkov</w:t>
      </w:r>
      <w:r>
        <w:rPr>
          <w:sz w:val="24"/>
          <w:szCs w:val="24"/>
        </w:rPr>
        <w:t xml:space="preserve"> pro děti a mládež plánuje: Pyžamová párty, Filmová noc a</w:t>
      </w:r>
      <w:r w:rsidR="00640A19">
        <w:rPr>
          <w:sz w:val="24"/>
          <w:szCs w:val="24"/>
        </w:rPr>
        <w:t> </w:t>
      </w:r>
      <w:r>
        <w:rPr>
          <w:sz w:val="24"/>
          <w:szCs w:val="24"/>
        </w:rPr>
        <w:t xml:space="preserve">Výlet za bowlingem – termíny budou upřesněny na </w:t>
      </w:r>
      <w:hyperlink r:id="rId71" w:history="1">
        <w:r w:rsidR="00532F3D" w:rsidRPr="00913BD0">
          <w:rPr>
            <w:rStyle w:val="Hyperlink"/>
            <w:sz w:val="24"/>
            <w:szCs w:val="24"/>
          </w:rPr>
          <w:t>www.shmsulikov.eu</w:t>
        </w:r>
      </w:hyperlink>
    </w:p>
    <w:p w:rsidR="00532F3D" w:rsidRDefault="00532F3D" w:rsidP="00C71806">
      <w:pPr>
        <w:spacing w:line="240" w:lineRule="auto"/>
        <w:ind w:left="-110"/>
        <w:jc w:val="both"/>
        <w:rPr>
          <w:sz w:val="24"/>
          <w:szCs w:val="24"/>
        </w:rPr>
      </w:pPr>
      <w:r>
        <w:rPr>
          <w:b/>
          <w:sz w:val="24"/>
          <w:szCs w:val="24"/>
        </w:rPr>
        <w:t xml:space="preserve">Flák Dance víkend </w:t>
      </w:r>
      <w:r w:rsidRPr="00532F3D">
        <w:rPr>
          <w:sz w:val="24"/>
          <w:szCs w:val="24"/>
        </w:rPr>
        <w:t>na MAMRE 9.</w:t>
      </w:r>
      <w:r w:rsidR="00640A19">
        <w:rPr>
          <w:sz w:val="24"/>
          <w:szCs w:val="24"/>
        </w:rPr>
        <w:t> </w:t>
      </w:r>
      <w:r w:rsidRPr="00532F3D">
        <w:rPr>
          <w:sz w:val="24"/>
          <w:szCs w:val="24"/>
        </w:rPr>
        <w:t>1.</w:t>
      </w:r>
      <w:r w:rsidR="00640A19">
        <w:rPr>
          <w:sz w:val="24"/>
          <w:szCs w:val="24"/>
        </w:rPr>
        <w:t> </w:t>
      </w:r>
      <w:r w:rsidRPr="00532F3D">
        <w:rPr>
          <w:sz w:val="24"/>
          <w:szCs w:val="24"/>
        </w:rPr>
        <w:t>2015</w:t>
      </w:r>
      <w:r w:rsidR="00640A19">
        <w:rPr>
          <w:sz w:val="24"/>
          <w:szCs w:val="24"/>
        </w:rPr>
        <w:t>.</w:t>
      </w:r>
    </w:p>
    <w:p w:rsidR="00D57877" w:rsidRPr="00D57877" w:rsidRDefault="00755C04" w:rsidP="00755C04">
      <w:pPr>
        <w:spacing w:line="240" w:lineRule="auto"/>
        <w:jc w:val="center"/>
        <w:rPr>
          <w:b/>
          <w:sz w:val="36"/>
          <w:szCs w:val="36"/>
        </w:rPr>
      </w:pPr>
      <w:r>
        <w:rPr>
          <w:b/>
          <w:sz w:val="36"/>
          <w:szCs w:val="36"/>
        </w:rPr>
        <w:t>Zaslali nám</w:t>
      </w:r>
    </w:p>
    <w:p w:rsidR="008F246F" w:rsidRDefault="008F246F" w:rsidP="00B6302A">
      <w:pPr>
        <w:pBdr>
          <w:top w:val="single" w:sz="4" w:space="1" w:color="auto"/>
          <w:left w:val="single" w:sz="4" w:space="4" w:color="auto"/>
          <w:bottom w:val="single" w:sz="4" w:space="1" w:color="auto"/>
          <w:right w:val="single" w:sz="4" w:space="4" w:color="auto"/>
        </w:pBdr>
        <w:shd w:val="clear" w:color="auto" w:fill="FFFF00"/>
        <w:spacing w:line="240" w:lineRule="auto"/>
        <w:jc w:val="center"/>
        <w:rPr>
          <w:sz w:val="24"/>
          <w:szCs w:val="24"/>
        </w:rPr>
      </w:pPr>
      <w:r>
        <w:rPr>
          <w:sz w:val="24"/>
          <w:szCs w:val="24"/>
        </w:rPr>
        <w:t>Na vánoční svátky lidé milí, prožijte si spolu krásnou chvíli.</w:t>
      </w:r>
    </w:p>
    <w:p w:rsidR="00D57877" w:rsidRDefault="008F246F" w:rsidP="00B6302A">
      <w:pPr>
        <w:pBdr>
          <w:top w:val="single" w:sz="4" w:space="1" w:color="auto"/>
          <w:left w:val="single" w:sz="4" w:space="4" w:color="auto"/>
          <w:bottom w:val="single" w:sz="4" w:space="1" w:color="auto"/>
          <w:right w:val="single" w:sz="4" w:space="4" w:color="auto"/>
        </w:pBdr>
        <w:shd w:val="clear" w:color="auto" w:fill="FFFF00"/>
        <w:spacing w:line="240" w:lineRule="auto"/>
        <w:jc w:val="center"/>
        <w:rPr>
          <w:sz w:val="24"/>
          <w:szCs w:val="24"/>
        </w:rPr>
      </w:pPr>
      <w:r>
        <w:rPr>
          <w:sz w:val="24"/>
          <w:szCs w:val="24"/>
        </w:rPr>
        <w:t>Ať každý tento den, máte slunce v duši jen. Do nového roku šťastný krok, zdrav</w:t>
      </w:r>
      <w:r w:rsidR="0051303B">
        <w:rPr>
          <w:sz w:val="24"/>
          <w:szCs w:val="24"/>
        </w:rPr>
        <w:t>ý</w:t>
      </w:r>
      <w:r>
        <w:rPr>
          <w:sz w:val="24"/>
          <w:szCs w:val="24"/>
        </w:rPr>
        <w:t>, spokojený a</w:t>
      </w:r>
      <w:r w:rsidR="00755C04">
        <w:rPr>
          <w:sz w:val="24"/>
          <w:szCs w:val="24"/>
        </w:rPr>
        <w:t> </w:t>
      </w:r>
      <w:r>
        <w:rPr>
          <w:sz w:val="24"/>
          <w:szCs w:val="24"/>
        </w:rPr>
        <w:t>požehnaný celý příští rok</w:t>
      </w:r>
      <w:r w:rsidR="0051303B">
        <w:rPr>
          <w:sz w:val="24"/>
          <w:szCs w:val="24"/>
        </w:rPr>
        <w:t>.</w:t>
      </w:r>
    </w:p>
    <w:p w:rsidR="004313DF" w:rsidRPr="008F246F" w:rsidRDefault="00D57877" w:rsidP="00B6302A">
      <w:pPr>
        <w:pBdr>
          <w:top w:val="single" w:sz="4" w:space="1" w:color="auto"/>
          <w:left w:val="single" w:sz="4" w:space="4" w:color="auto"/>
          <w:bottom w:val="single" w:sz="4" w:space="1" w:color="auto"/>
          <w:right w:val="single" w:sz="4" w:space="4" w:color="auto"/>
        </w:pBdr>
        <w:shd w:val="clear" w:color="auto" w:fill="FFFF00"/>
        <w:spacing w:line="240" w:lineRule="auto"/>
        <w:jc w:val="center"/>
        <w:rPr>
          <w:sz w:val="24"/>
          <w:szCs w:val="24"/>
        </w:rPr>
      </w:pPr>
      <w:r>
        <w:rPr>
          <w:sz w:val="24"/>
          <w:szCs w:val="24"/>
        </w:rPr>
        <w:t xml:space="preserve"> Marie Němcová</w:t>
      </w:r>
    </w:p>
    <w:sectPr w:rsidR="004313DF" w:rsidRPr="008F246F" w:rsidSect="00736272">
      <w:pgSz w:w="8419" w:h="11906" w:orient="landscape"/>
      <w:pgMar w:top="567" w:right="567" w:bottom="567" w:left="567" w:header="0" w:footer="0" w:gutter="0"/>
      <w:cols w:num="2" w:space="708" w:equalWidth="0">
        <w:col w:w="4620" w:space="708"/>
        <w:col w:w="1956"/>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A42" w:rsidRDefault="00E90A42" w:rsidP="00C9796C">
      <w:pPr>
        <w:spacing w:after="0" w:line="240" w:lineRule="auto"/>
      </w:pPr>
      <w:r>
        <w:separator/>
      </w:r>
    </w:p>
  </w:endnote>
  <w:endnote w:type="continuationSeparator" w:id="0">
    <w:p w:rsidR="00E90A42" w:rsidRDefault="00E90A42" w:rsidP="00C97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12138"/>
      <w:docPartObj>
        <w:docPartGallery w:val="Page Numbers (Bottom of Page)"/>
        <w:docPartUnique/>
      </w:docPartObj>
    </w:sdtPr>
    <w:sdtContent>
      <w:p w:rsidR="00D874E2" w:rsidRDefault="00D874E2">
        <w:pPr>
          <w:pStyle w:val="Footer"/>
          <w:jc w:val="center"/>
        </w:pPr>
        <w:r>
          <w:rPr>
            <w:noProof/>
            <w:sz w:val="24"/>
            <w:szCs w:val="24"/>
            <w:lang w:val="en-US"/>
          </w:rPr>
          <w:drawing>
            <wp:anchor distT="0" distB="0" distL="114300" distR="114300" simplePos="0" relativeHeight="251659264" behindDoc="1" locked="0" layoutInCell="1" allowOverlap="1">
              <wp:simplePos x="0" y="0"/>
              <wp:positionH relativeFrom="column">
                <wp:posOffset>2182685</wp:posOffset>
              </wp:positionH>
              <wp:positionV relativeFrom="paragraph">
                <wp:posOffset>-56515</wp:posOffset>
              </wp:positionV>
              <wp:extent cx="245588" cy="285008"/>
              <wp:effectExtent l="0" t="0" r="0" b="0"/>
              <wp:wrapNone/>
              <wp:docPr id="1" name="obrázek 2" descr="E:\FARNÍ LIST\2.číslo\puzzle+ obrázky\vločka -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RNÍ LIST\2.číslo\puzzle+ obrázky\vločka - modrá.jpg"/>
                      <pic:cNvPicPr>
                        <a:picLocks noChangeAspect="1" noChangeArrowheads="1"/>
                      </pic:cNvPicPr>
                    </pic:nvPicPr>
                    <pic:blipFill>
                      <a:blip r:embed="rId1" cstate="print"/>
                      <a:srcRect l="9385" t="2394" b="4246"/>
                      <a:stretch>
                        <a:fillRect/>
                      </a:stretch>
                    </pic:blipFill>
                    <pic:spPr bwMode="auto">
                      <a:xfrm>
                        <a:off x="0" y="0"/>
                        <a:ext cx="245588" cy="285008"/>
                      </a:xfrm>
                      <a:prstGeom prst="rect">
                        <a:avLst/>
                      </a:prstGeom>
                      <a:noFill/>
                      <a:ln w="9525">
                        <a:noFill/>
                        <a:miter lim="800000"/>
                        <a:headEnd/>
                        <a:tailEnd/>
                      </a:ln>
                    </pic:spPr>
                  </pic:pic>
                </a:graphicData>
              </a:graphic>
            </wp:anchor>
          </w:drawing>
        </w:r>
        <w:fldSimple w:instr="PAGE   \* MERGEFORMAT">
          <w:r w:rsidR="007C7715">
            <w:rPr>
              <w:noProof/>
            </w:rPr>
            <w:t>4</w:t>
          </w:r>
        </w:fldSimple>
      </w:p>
    </w:sdtContent>
  </w:sdt>
  <w:p w:rsidR="00D874E2" w:rsidRDefault="00D874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4E2" w:rsidRDefault="00D874E2" w:rsidP="0073627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A42" w:rsidRDefault="00E90A42" w:rsidP="00C9796C">
      <w:pPr>
        <w:spacing w:after="0" w:line="240" w:lineRule="auto"/>
      </w:pPr>
      <w:r>
        <w:separator/>
      </w:r>
    </w:p>
  </w:footnote>
  <w:footnote w:type="continuationSeparator" w:id="0">
    <w:p w:rsidR="00E90A42" w:rsidRDefault="00E90A42" w:rsidP="00C979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6in;height:480pt" o:bullet="t">
        <v:imagedata r:id="rId1" o:title="vločka - modrá"/>
      </v:shape>
    </w:pict>
  </w:numPicBullet>
  <w:abstractNum w:abstractNumId="0">
    <w:nsid w:val="158549E4"/>
    <w:multiLevelType w:val="hybridMultilevel"/>
    <w:tmpl w:val="E0C6B76C"/>
    <w:lvl w:ilvl="0" w:tplc="A40C0C44">
      <w:start w:val="1"/>
      <w:numFmt w:val="bullet"/>
      <w:lvlText w:val=""/>
      <w:lvlPicBulletId w:val="0"/>
      <w:lvlJc w:val="left"/>
      <w:pPr>
        <w:ind w:left="1220" w:hanging="360"/>
      </w:pPr>
      <w:rPr>
        <w:rFonts w:ascii="Symbol" w:hAnsi="Symbol" w:hint="default"/>
        <w:color w:val="auto"/>
        <w:sz w:val="44"/>
        <w:szCs w:val="44"/>
      </w:rPr>
    </w:lvl>
    <w:lvl w:ilvl="1" w:tplc="04050003">
      <w:start w:val="1"/>
      <w:numFmt w:val="bullet"/>
      <w:lvlText w:val="o"/>
      <w:lvlJc w:val="left"/>
      <w:pPr>
        <w:ind w:left="1940" w:hanging="360"/>
      </w:pPr>
      <w:rPr>
        <w:rFonts w:ascii="Courier New" w:hAnsi="Courier New" w:cs="Courier New" w:hint="default"/>
      </w:rPr>
    </w:lvl>
    <w:lvl w:ilvl="2" w:tplc="04050005" w:tentative="1">
      <w:start w:val="1"/>
      <w:numFmt w:val="bullet"/>
      <w:lvlText w:val=""/>
      <w:lvlJc w:val="left"/>
      <w:pPr>
        <w:ind w:left="2660" w:hanging="360"/>
      </w:pPr>
      <w:rPr>
        <w:rFonts w:ascii="Wingdings" w:hAnsi="Wingdings" w:hint="default"/>
      </w:rPr>
    </w:lvl>
    <w:lvl w:ilvl="3" w:tplc="04050001" w:tentative="1">
      <w:start w:val="1"/>
      <w:numFmt w:val="bullet"/>
      <w:lvlText w:val=""/>
      <w:lvlJc w:val="left"/>
      <w:pPr>
        <w:ind w:left="3380" w:hanging="360"/>
      </w:pPr>
      <w:rPr>
        <w:rFonts w:ascii="Symbol" w:hAnsi="Symbol" w:hint="default"/>
      </w:rPr>
    </w:lvl>
    <w:lvl w:ilvl="4" w:tplc="04050003" w:tentative="1">
      <w:start w:val="1"/>
      <w:numFmt w:val="bullet"/>
      <w:lvlText w:val="o"/>
      <w:lvlJc w:val="left"/>
      <w:pPr>
        <w:ind w:left="4100" w:hanging="360"/>
      </w:pPr>
      <w:rPr>
        <w:rFonts w:ascii="Courier New" w:hAnsi="Courier New" w:cs="Courier New" w:hint="default"/>
      </w:rPr>
    </w:lvl>
    <w:lvl w:ilvl="5" w:tplc="04050005" w:tentative="1">
      <w:start w:val="1"/>
      <w:numFmt w:val="bullet"/>
      <w:lvlText w:val=""/>
      <w:lvlJc w:val="left"/>
      <w:pPr>
        <w:ind w:left="4820" w:hanging="360"/>
      </w:pPr>
      <w:rPr>
        <w:rFonts w:ascii="Wingdings" w:hAnsi="Wingdings" w:hint="default"/>
      </w:rPr>
    </w:lvl>
    <w:lvl w:ilvl="6" w:tplc="04050001" w:tentative="1">
      <w:start w:val="1"/>
      <w:numFmt w:val="bullet"/>
      <w:lvlText w:val=""/>
      <w:lvlJc w:val="left"/>
      <w:pPr>
        <w:ind w:left="5540" w:hanging="360"/>
      </w:pPr>
      <w:rPr>
        <w:rFonts w:ascii="Symbol" w:hAnsi="Symbol" w:hint="default"/>
      </w:rPr>
    </w:lvl>
    <w:lvl w:ilvl="7" w:tplc="04050003" w:tentative="1">
      <w:start w:val="1"/>
      <w:numFmt w:val="bullet"/>
      <w:lvlText w:val="o"/>
      <w:lvlJc w:val="left"/>
      <w:pPr>
        <w:ind w:left="6260" w:hanging="360"/>
      </w:pPr>
      <w:rPr>
        <w:rFonts w:ascii="Courier New" w:hAnsi="Courier New" w:cs="Courier New" w:hint="default"/>
      </w:rPr>
    </w:lvl>
    <w:lvl w:ilvl="8" w:tplc="04050005" w:tentative="1">
      <w:start w:val="1"/>
      <w:numFmt w:val="bullet"/>
      <w:lvlText w:val=""/>
      <w:lvlJc w:val="left"/>
      <w:pPr>
        <w:ind w:left="6980" w:hanging="360"/>
      </w:pPr>
      <w:rPr>
        <w:rFonts w:ascii="Wingdings" w:hAnsi="Wingdings" w:hint="default"/>
      </w:rPr>
    </w:lvl>
  </w:abstractNum>
  <w:abstractNum w:abstractNumId="1">
    <w:nsid w:val="21B02415"/>
    <w:multiLevelType w:val="hybridMultilevel"/>
    <w:tmpl w:val="CC0EBB0A"/>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7CD193D"/>
    <w:multiLevelType w:val="hybridMultilevel"/>
    <w:tmpl w:val="DDDCF108"/>
    <w:lvl w:ilvl="0" w:tplc="58E810A0">
      <w:start w:val="1"/>
      <w:numFmt w:val="bullet"/>
      <w:lvlText w:val=""/>
      <w:lvlPicBulletId w:val="0"/>
      <w:lvlJc w:val="left"/>
      <w:pPr>
        <w:ind w:left="720" w:hanging="360"/>
      </w:pPr>
      <w:rPr>
        <w:rFonts w:ascii="Symbol" w:hAnsi="Symbol" w:hint="default"/>
        <w:color w:val="auto"/>
        <w:sz w:val="36"/>
        <w:szCs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D14310F"/>
    <w:multiLevelType w:val="hybridMultilevel"/>
    <w:tmpl w:val="AF026FDA"/>
    <w:lvl w:ilvl="0" w:tplc="3F24ACA0">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drawingGridHorizontalSpacing w:val="110"/>
  <w:displayHorizontalDrawingGridEvery w:val="2"/>
  <w:characterSpacingControl w:val="doNotCompress"/>
  <w:printTwoOnOne/>
  <w:hdrShapeDefaults>
    <o:shapedefaults v:ext="edit" spidmax="13314"/>
  </w:hdrShapeDefaults>
  <w:footnotePr>
    <w:footnote w:id="-1"/>
    <w:footnote w:id="0"/>
  </w:footnotePr>
  <w:endnotePr>
    <w:endnote w:id="-1"/>
    <w:endnote w:id="0"/>
  </w:endnotePr>
  <w:compat/>
  <w:rsids>
    <w:rsidRoot w:val="003660F6"/>
    <w:rsid w:val="0000464B"/>
    <w:rsid w:val="000327E2"/>
    <w:rsid w:val="00035797"/>
    <w:rsid w:val="000473DC"/>
    <w:rsid w:val="00052D98"/>
    <w:rsid w:val="00053C38"/>
    <w:rsid w:val="00053FAF"/>
    <w:rsid w:val="00065417"/>
    <w:rsid w:val="00073245"/>
    <w:rsid w:val="000818C5"/>
    <w:rsid w:val="000A7BC5"/>
    <w:rsid w:val="000B1A33"/>
    <w:rsid w:val="000C371F"/>
    <w:rsid w:val="000C4CC7"/>
    <w:rsid w:val="000E2BA1"/>
    <w:rsid w:val="000F0506"/>
    <w:rsid w:val="000F62BE"/>
    <w:rsid w:val="00121A4C"/>
    <w:rsid w:val="00171E8A"/>
    <w:rsid w:val="001750C3"/>
    <w:rsid w:val="001865A0"/>
    <w:rsid w:val="001A3A31"/>
    <w:rsid w:val="001B5418"/>
    <w:rsid w:val="001B6627"/>
    <w:rsid w:val="001C3C12"/>
    <w:rsid w:val="001D09C8"/>
    <w:rsid w:val="001E79E4"/>
    <w:rsid w:val="0021613E"/>
    <w:rsid w:val="00243BEB"/>
    <w:rsid w:val="002548C6"/>
    <w:rsid w:val="00257D0B"/>
    <w:rsid w:val="00274AC0"/>
    <w:rsid w:val="002F30D0"/>
    <w:rsid w:val="00302799"/>
    <w:rsid w:val="003136AA"/>
    <w:rsid w:val="003660F6"/>
    <w:rsid w:val="003721A9"/>
    <w:rsid w:val="003E6170"/>
    <w:rsid w:val="004008B9"/>
    <w:rsid w:val="00407117"/>
    <w:rsid w:val="00417805"/>
    <w:rsid w:val="00426234"/>
    <w:rsid w:val="00427FCD"/>
    <w:rsid w:val="004313DF"/>
    <w:rsid w:val="00456B7F"/>
    <w:rsid w:val="004602E6"/>
    <w:rsid w:val="00473333"/>
    <w:rsid w:val="00477FE1"/>
    <w:rsid w:val="00483C2C"/>
    <w:rsid w:val="004B3CD4"/>
    <w:rsid w:val="004E108E"/>
    <w:rsid w:val="0051303B"/>
    <w:rsid w:val="00523D96"/>
    <w:rsid w:val="00530C2E"/>
    <w:rsid w:val="00532F3D"/>
    <w:rsid w:val="0054422D"/>
    <w:rsid w:val="005573E0"/>
    <w:rsid w:val="00563511"/>
    <w:rsid w:val="005B16E6"/>
    <w:rsid w:val="005D1A50"/>
    <w:rsid w:val="005E70EF"/>
    <w:rsid w:val="00601261"/>
    <w:rsid w:val="00622243"/>
    <w:rsid w:val="00630AE5"/>
    <w:rsid w:val="006400A7"/>
    <w:rsid w:val="00640A19"/>
    <w:rsid w:val="00643AAA"/>
    <w:rsid w:val="0064489A"/>
    <w:rsid w:val="0066085A"/>
    <w:rsid w:val="00662F6E"/>
    <w:rsid w:val="00674185"/>
    <w:rsid w:val="006A4F7A"/>
    <w:rsid w:val="006A58FD"/>
    <w:rsid w:val="006E3F64"/>
    <w:rsid w:val="006F0C93"/>
    <w:rsid w:val="00705574"/>
    <w:rsid w:val="0071361A"/>
    <w:rsid w:val="00722372"/>
    <w:rsid w:val="00736272"/>
    <w:rsid w:val="00755C04"/>
    <w:rsid w:val="00766283"/>
    <w:rsid w:val="0077618F"/>
    <w:rsid w:val="007844FE"/>
    <w:rsid w:val="00791A2D"/>
    <w:rsid w:val="007A3FC9"/>
    <w:rsid w:val="007C7715"/>
    <w:rsid w:val="00834927"/>
    <w:rsid w:val="00846660"/>
    <w:rsid w:val="008812CD"/>
    <w:rsid w:val="008864ED"/>
    <w:rsid w:val="00886B7E"/>
    <w:rsid w:val="00890E79"/>
    <w:rsid w:val="008B4702"/>
    <w:rsid w:val="008F246F"/>
    <w:rsid w:val="008F76D4"/>
    <w:rsid w:val="00913FC6"/>
    <w:rsid w:val="0092055D"/>
    <w:rsid w:val="00926F3C"/>
    <w:rsid w:val="0093316E"/>
    <w:rsid w:val="00937D2C"/>
    <w:rsid w:val="00946FB2"/>
    <w:rsid w:val="00965FA0"/>
    <w:rsid w:val="0097677F"/>
    <w:rsid w:val="0099025E"/>
    <w:rsid w:val="009B737D"/>
    <w:rsid w:val="009C6989"/>
    <w:rsid w:val="009D3390"/>
    <w:rsid w:val="00A0267D"/>
    <w:rsid w:val="00A0653F"/>
    <w:rsid w:val="00A201E4"/>
    <w:rsid w:val="00A26F83"/>
    <w:rsid w:val="00A31D51"/>
    <w:rsid w:val="00A63D0B"/>
    <w:rsid w:val="00A81CEE"/>
    <w:rsid w:val="00A9777D"/>
    <w:rsid w:val="00AC4122"/>
    <w:rsid w:val="00AC6AD6"/>
    <w:rsid w:val="00AD76D8"/>
    <w:rsid w:val="00AF3E58"/>
    <w:rsid w:val="00AF434B"/>
    <w:rsid w:val="00AF50C1"/>
    <w:rsid w:val="00B01B58"/>
    <w:rsid w:val="00B0757A"/>
    <w:rsid w:val="00B17448"/>
    <w:rsid w:val="00B6302A"/>
    <w:rsid w:val="00B8327B"/>
    <w:rsid w:val="00BB44AA"/>
    <w:rsid w:val="00BB6F52"/>
    <w:rsid w:val="00BC2A9D"/>
    <w:rsid w:val="00BC7333"/>
    <w:rsid w:val="00BD4535"/>
    <w:rsid w:val="00BF77DD"/>
    <w:rsid w:val="00C07ED9"/>
    <w:rsid w:val="00C1141F"/>
    <w:rsid w:val="00C27D1A"/>
    <w:rsid w:val="00C3035A"/>
    <w:rsid w:val="00C379D5"/>
    <w:rsid w:val="00C62E72"/>
    <w:rsid w:val="00C668BF"/>
    <w:rsid w:val="00C71806"/>
    <w:rsid w:val="00C72028"/>
    <w:rsid w:val="00C93A5D"/>
    <w:rsid w:val="00C9554F"/>
    <w:rsid w:val="00C9796C"/>
    <w:rsid w:val="00CA227D"/>
    <w:rsid w:val="00CA56FD"/>
    <w:rsid w:val="00CE60D2"/>
    <w:rsid w:val="00D01BCD"/>
    <w:rsid w:val="00D51D6C"/>
    <w:rsid w:val="00D57877"/>
    <w:rsid w:val="00D770A7"/>
    <w:rsid w:val="00D86147"/>
    <w:rsid w:val="00D874E2"/>
    <w:rsid w:val="00D933FF"/>
    <w:rsid w:val="00D94556"/>
    <w:rsid w:val="00D95790"/>
    <w:rsid w:val="00DA234E"/>
    <w:rsid w:val="00DA5C8B"/>
    <w:rsid w:val="00DB3560"/>
    <w:rsid w:val="00DD4715"/>
    <w:rsid w:val="00E11E06"/>
    <w:rsid w:val="00E72658"/>
    <w:rsid w:val="00E7790D"/>
    <w:rsid w:val="00E90A42"/>
    <w:rsid w:val="00E9648A"/>
    <w:rsid w:val="00EE27F9"/>
    <w:rsid w:val="00F203C4"/>
    <w:rsid w:val="00F40319"/>
    <w:rsid w:val="00F40AB6"/>
    <w:rsid w:val="00F50D2D"/>
    <w:rsid w:val="00F52220"/>
    <w:rsid w:val="00F65C40"/>
    <w:rsid w:val="00F73BA9"/>
    <w:rsid w:val="00F749C6"/>
    <w:rsid w:val="00F91738"/>
    <w:rsid w:val="00FA03AB"/>
    <w:rsid w:val="00FD1110"/>
    <w:rsid w:val="00FF05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AutoShape 3"/>
        <o:r id="V:Rule4" type="callout"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D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B6"/>
    <w:rPr>
      <w:rFonts w:ascii="Tahoma" w:hAnsi="Tahoma" w:cs="Tahoma"/>
      <w:sz w:val="16"/>
      <w:szCs w:val="16"/>
    </w:rPr>
  </w:style>
  <w:style w:type="paragraph" w:styleId="NormalWeb">
    <w:name w:val="Normal (Web)"/>
    <w:basedOn w:val="Normal"/>
    <w:uiPriority w:val="99"/>
    <w:unhideWhenUsed/>
    <w:rsid w:val="00F91738"/>
    <w:pPr>
      <w:spacing w:before="100" w:beforeAutospacing="1" w:after="119" w:line="240" w:lineRule="auto"/>
    </w:pPr>
    <w:rPr>
      <w:rFonts w:ascii="Times New Roman" w:eastAsia="Times New Roman" w:hAnsi="Times New Roman" w:cs="Times New Roman"/>
      <w:sz w:val="24"/>
      <w:szCs w:val="24"/>
      <w:lang w:eastAsia="cs-CZ"/>
    </w:rPr>
  </w:style>
  <w:style w:type="paragraph" w:styleId="Header">
    <w:name w:val="header"/>
    <w:basedOn w:val="Normal"/>
    <w:link w:val="HeaderChar"/>
    <w:uiPriority w:val="99"/>
    <w:unhideWhenUsed/>
    <w:rsid w:val="00C979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796C"/>
  </w:style>
  <w:style w:type="paragraph" w:styleId="Footer">
    <w:name w:val="footer"/>
    <w:basedOn w:val="Normal"/>
    <w:link w:val="FooterChar"/>
    <w:uiPriority w:val="99"/>
    <w:unhideWhenUsed/>
    <w:rsid w:val="00C979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796C"/>
  </w:style>
  <w:style w:type="character" w:customStyle="1" w:styleId="apple-converted-space">
    <w:name w:val="apple-converted-space"/>
    <w:basedOn w:val="DefaultParagraphFont"/>
    <w:rsid w:val="00946FB2"/>
  </w:style>
  <w:style w:type="paragraph" w:styleId="ListParagraph">
    <w:name w:val="List Paragraph"/>
    <w:basedOn w:val="Normal"/>
    <w:uiPriority w:val="34"/>
    <w:qFormat/>
    <w:rsid w:val="00946FB2"/>
    <w:pPr>
      <w:ind w:left="720"/>
      <w:contextualSpacing/>
    </w:pPr>
  </w:style>
  <w:style w:type="character" w:styleId="Emphasis">
    <w:name w:val="Emphasis"/>
    <w:basedOn w:val="DefaultParagraphFont"/>
    <w:uiPriority w:val="20"/>
    <w:qFormat/>
    <w:rsid w:val="003E6170"/>
    <w:rPr>
      <w:i/>
      <w:iCs/>
    </w:rPr>
  </w:style>
  <w:style w:type="paragraph" w:styleId="FootnoteText">
    <w:name w:val="footnote text"/>
    <w:basedOn w:val="Normal"/>
    <w:link w:val="FootnoteTextChar"/>
    <w:uiPriority w:val="99"/>
    <w:semiHidden/>
    <w:unhideWhenUsed/>
    <w:rsid w:val="001865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5A0"/>
    <w:rPr>
      <w:sz w:val="20"/>
      <w:szCs w:val="20"/>
    </w:rPr>
  </w:style>
  <w:style w:type="character" w:styleId="FootnoteReference">
    <w:name w:val="footnote reference"/>
    <w:basedOn w:val="DefaultParagraphFont"/>
    <w:uiPriority w:val="99"/>
    <w:semiHidden/>
    <w:unhideWhenUsed/>
    <w:rsid w:val="001865A0"/>
    <w:rPr>
      <w:vertAlign w:val="superscript"/>
    </w:rPr>
  </w:style>
  <w:style w:type="character" w:styleId="Hyperlink">
    <w:name w:val="Hyperlink"/>
    <w:basedOn w:val="DefaultParagraphFont"/>
    <w:uiPriority w:val="99"/>
    <w:unhideWhenUsed/>
    <w:rsid w:val="00532F3D"/>
    <w:rPr>
      <w:color w:val="0000FF" w:themeColor="hyperlink"/>
      <w:u w:val="single"/>
    </w:rPr>
  </w:style>
  <w:style w:type="character" w:customStyle="1" w:styleId="5yl5">
    <w:name w:val="_5yl5"/>
    <w:basedOn w:val="DefaultParagraphFont"/>
    <w:rsid w:val="005D1A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michal.polenda@seznam.cz"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hyperlink" Target="http://www.shmsulikov.eu"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C2E111-CD64-4574-A8F7-0B1C1C1C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5002</Words>
  <Characters>28517</Characters>
  <Application>Microsoft Office Word</Application>
  <DocSecurity>0</DocSecurity>
  <Lines>237</Lines>
  <Paragraphs>66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Doma</Company>
  <LinksUpToDate>false</LinksUpToDate>
  <CharactersWithSpaces>33453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Mistr</dc:creator>
  <cp:lastModifiedBy>michal</cp:lastModifiedBy>
  <cp:revision>4</cp:revision>
  <cp:lastPrinted>2014-12-25T20:14:00Z</cp:lastPrinted>
  <dcterms:created xsi:type="dcterms:W3CDTF">2014-12-25T17:15:00Z</dcterms:created>
  <dcterms:modified xsi:type="dcterms:W3CDTF">2014-12-25T20:17:00Z</dcterms:modified>
</cp:coreProperties>
</file>